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63D0" w14:textId="77777777" w:rsidR="00B14BB5" w:rsidRDefault="00B14BB5" w:rsidP="00EE3AA9">
      <w:pPr>
        <w:pStyle w:val="Header"/>
        <w:tabs>
          <w:tab w:val="clear" w:pos="4680"/>
          <w:tab w:val="clear" w:pos="9360"/>
          <w:tab w:val="center" w:pos="4320"/>
          <w:tab w:val="right" w:pos="8640"/>
        </w:tabs>
        <w:suppressAutoHyphens w:val="0"/>
        <w:jc w:val="both"/>
        <w:rPr>
          <w:rFonts w:asciiTheme="minorHAnsi" w:hAnsiTheme="minorHAnsi" w:cstheme="minorHAnsi"/>
          <w:b/>
          <w:color w:val="000000"/>
        </w:rPr>
      </w:pPr>
    </w:p>
    <w:p w14:paraId="6501A08F" w14:textId="77777777" w:rsidR="00B14BB5" w:rsidRPr="00ED702A" w:rsidRDefault="00B14BB5" w:rsidP="00B14BB5">
      <w:pPr>
        <w:suppressAutoHyphens w:val="0"/>
        <w:jc w:val="center"/>
        <w:rPr>
          <w:rFonts w:asciiTheme="minorHAnsi" w:hAnsiTheme="minorHAnsi" w:cstheme="minorHAnsi"/>
          <w:b/>
          <w:color w:val="000000"/>
          <w:sz w:val="28"/>
          <w:szCs w:val="28"/>
        </w:rPr>
      </w:pPr>
      <w:r w:rsidRPr="00ED702A">
        <w:rPr>
          <w:rFonts w:asciiTheme="minorHAnsi" w:hAnsiTheme="minorHAnsi" w:cstheme="minorHAnsi"/>
          <w:b/>
          <w:color w:val="000000"/>
          <w:sz w:val="28"/>
          <w:szCs w:val="28"/>
        </w:rPr>
        <w:t>Sunil</w:t>
      </w:r>
    </w:p>
    <w:p w14:paraId="0A796EB0" w14:textId="58F5A99A" w:rsidR="00B14BB5" w:rsidRPr="003322C1" w:rsidRDefault="00B14BB5" w:rsidP="00B14BB5">
      <w:pPr>
        <w:suppressAutoHyphens w:val="0"/>
        <w:jc w:val="center"/>
        <w:rPr>
          <w:rFonts w:asciiTheme="minorHAnsi" w:hAnsiTheme="minorHAnsi" w:cstheme="minorHAnsi"/>
          <w:b/>
          <w:color w:val="000000"/>
          <w:sz w:val="22"/>
          <w:szCs w:val="22"/>
        </w:rPr>
      </w:pPr>
      <w:r w:rsidRPr="003322C1">
        <w:rPr>
          <w:rFonts w:asciiTheme="minorHAnsi" w:hAnsiTheme="minorHAnsi" w:cstheme="minorHAnsi"/>
          <w:b/>
          <w:color w:val="000000"/>
          <w:sz w:val="22"/>
          <w:szCs w:val="22"/>
        </w:rPr>
        <w:t>Email:</w:t>
      </w:r>
      <w:r w:rsidRPr="003322C1">
        <w:rPr>
          <w:rStyle w:val="Hyperlink"/>
          <w:rFonts w:asciiTheme="minorHAnsi" w:hAnsiTheme="minorHAnsi" w:cstheme="minorHAnsi"/>
          <w:b/>
          <w:sz w:val="22"/>
          <w:szCs w:val="22"/>
          <w:u w:val="none"/>
        </w:rPr>
        <w:t xml:space="preserve"> </w:t>
      </w:r>
      <w:hyperlink r:id="rId8" w:history="1">
        <w:r w:rsidR="002F607F" w:rsidRPr="00C048BC">
          <w:rPr>
            <w:rStyle w:val="Hyperlink"/>
            <w:rFonts w:asciiTheme="minorHAnsi" w:hAnsiTheme="minorHAnsi" w:cstheme="minorHAnsi"/>
            <w:b/>
            <w:sz w:val="22"/>
            <w:szCs w:val="22"/>
          </w:rPr>
          <w:t>sapreach4</w:t>
        </w:r>
        <w:r w:rsidR="002F607F" w:rsidRPr="00C048BC">
          <w:rPr>
            <w:rStyle w:val="Hyperlink"/>
            <w:rFonts w:asciiTheme="minorHAnsi" w:hAnsiTheme="minorHAnsi" w:cstheme="minorHAnsi"/>
            <w:b/>
            <w:sz w:val="22"/>
            <w:szCs w:val="22"/>
          </w:rPr>
          <w:t>@gmail.com</w:t>
        </w:r>
      </w:hyperlink>
    </w:p>
    <w:p w14:paraId="6F980D28" w14:textId="600FE0D1" w:rsidR="00B14BB5" w:rsidRPr="003322C1" w:rsidRDefault="00B14BB5" w:rsidP="00B14BB5">
      <w:pPr>
        <w:pBdr>
          <w:bottom w:val="single" w:sz="4" w:space="1" w:color="auto"/>
        </w:pBdr>
        <w:suppressAutoHyphens w:val="0"/>
        <w:jc w:val="center"/>
        <w:rPr>
          <w:rFonts w:asciiTheme="minorHAnsi" w:hAnsiTheme="minorHAnsi" w:cstheme="minorHAnsi"/>
          <w:b/>
          <w:color w:val="000000"/>
          <w:sz w:val="22"/>
          <w:szCs w:val="22"/>
        </w:rPr>
      </w:pPr>
      <w:r w:rsidRPr="003322C1">
        <w:rPr>
          <w:rFonts w:asciiTheme="minorHAnsi" w:hAnsiTheme="minorHAnsi" w:cstheme="minorHAnsi"/>
          <w:b/>
          <w:color w:val="000000"/>
          <w:sz w:val="22"/>
          <w:szCs w:val="22"/>
        </w:rPr>
        <w:t xml:space="preserve">Ph#: </w:t>
      </w:r>
      <w:r>
        <w:rPr>
          <w:rFonts w:asciiTheme="minorHAnsi" w:hAnsiTheme="minorHAnsi" w:cstheme="minorHAnsi"/>
          <w:b/>
          <w:color w:val="000000"/>
          <w:sz w:val="22"/>
          <w:szCs w:val="22"/>
        </w:rPr>
        <w:t>917-775-7720</w:t>
      </w:r>
    </w:p>
    <w:p w14:paraId="027531BC" w14:textId="77777777" w:rsidR="00B14BB5" w:rsidRDefault="00B14BB5" w:rsidP="00EE3AA9">
      <w:pPr>
        <w:pStyle w:val="Header"/>
        <w:tabs>
          <w:tab w:val="clear" w:pos="4680"/>
          <w:tab w:val="clear" w:pos="9360"/>
          <w:tab w:val="center" w:pos="4320"/>
          <w:tab w:val="right" w:pos="8640"/>
        </w:tabs>
        <w:suppressAutoHyphens w:val="0"/>
        <w:jc w:val="both"/>
        <w:rPr>
          <w:rFonts w:asciiTheme="minorHAnsi" w:hAnsiTheme="minorHAnsi" w:cstheme="minorHAnsi"/>
          <w:b/>
          <w:color w:val="000000"/>
        </w:rPr>
      </w:pPr>
    </w:p>
    <w:p w14:paraId="5B50433B" w14:textId="53C6A68C" w:rsidR="00EE3AA9" w:rsidRPr="002F607F" w:rsidRDefault="00EE3AA9" w:rsidP="00EE3AA9">
      <w:pPr>
        <w:pStyle w:val="Header"/>
        <w:tabs>
          <w:tab w:val="clear" w:pos="4680"/>
          <w:tab w:val="clear" w:pos="9360"/>
          <w:tab w:val="center" w:pos="4320"/>
          <w:tab w:val="right" w:pos="8640"/>
        </w:tabs>
        <w:suppressAutoHyphens w:val="0"/>
        <w:jc w:val="both"/>
        <w:rPr>
          <w:rFonts w:asciiTheme="minorHAnsi" w:hAnsiTheme="minorHAnsi" w:cstheme="minorHAnsi"/>
          <w:b/>
          <w:color w:val="000000"/>
        </w:rPr>
      </w:pPr>
      <w:r w:rsidRPr="00ED702A">
        <w:rPr>
          <w:rFonts w:asciiTheme="minorHAnsi" w:hAnsiTheme="minorHAnsi" w:cstheme="minorHAnsi"/>
          <w:b/>
          <w:color w:val="000000"/>
        </w:rPr>
        <w:t>Professional Summary:</w:t>
      </w:r>
    </w:p>
    <w:p w14:paraId="313010E4"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hAnsiTheme="minorHAnsi" w:cstheme="minorHAnsi"/>
          <w:color w:val="000000"/>
          <w:sz w:val="22"/>
          <w:szCs w:val="22"/>
        </w:rPr>
      </w:pPr>
      <w:r w:rsidRPr="003322C1">
        <w:rPr>
          <w:rFonts w:asciiTheme="minorHAnsi" w:hAnsiTheme="minorHAnsi" w:cstheme="minorHAnsi"/>
          <w:color w:val="000000"/>
          <w:sz w:val="22"/>
          <w:szCs w:val="22"/>
        </w:rPr>
        <w:t xml:space="preserve">Over </w:t>
      </w:r>
      <w:r w:rsidRPr="003322C1">
        <w:rPr>
          <w:rFonts w:asciiTheme="minorHAnsi" w:hAnsiTheme="minorHAnsi" w:cstheme="minorHAnsi"/>
          <w:b/>
          <w:bCs/>
          <w:color w:val="000000"/>
          <w:sz w:val="22"/>
          <w:szCs w:val="22"/>
        </w:rPr>
        <w:t>17</w:t>
      </w:r>
      <w:r w:rsidRPr="003322C1">
        <w:rPr>
          <w:rFonts w:asciiTheme="minorHAnsi" w:hAnsiTheme="minorHAnsi" w:cstheme="minorHAnsi"/>
          <w:b/>
          <w:color w:val="000000"/>
          <w:sz w:val="22"/>
          <w:szCs w:val="22"/>
        </w:rPr>
        <w:t xml:space="preserve"> years</w:t>
      </w:r>
      <w:r w:rsidRPr="003322C1">
        <w:rPr>
          <w:rFonts w:asciiTheme="minorHAnsi" w:hAnsiTheme="minorHAnsi" w:cstheme="minorHAnsi"/>
          <w:color w:val="000000"/>
          <w:sz w:val="22"/>
          <w:szCs w:val="22"/>
        </w:rPr>
        <w:t xml:space="preserve"> of experience in IT Strategy, Governance, Architecture, Consulting, Product Development, Project Execution, Software Development and Maintenance </w:t>
      </w:r>
    </w:p>
    <w:p w14:paraId="1C04C83B" w14:textId="77777777" w:rsidR="00EE3AA9" w:rsidRPr="003322C1" w:rsidRDefault="00EE3AA9" w:rsidP="00B44525">
      <w:pPr>
        <w:numPr>
          <w:ilvl w:val="0"/>
          <w:numId w:val="8"/>
        </w:numPr>
        <w:suppressAutoHyphens w:val="0"/>
        <w:spacing w:before="100" w:beforeAutospacing="1" w:after="100" w:afterAutospacing="1"/>
        <w:jc w:val="both"/>
        <w:rPr>
          <w:rFonts w:asciiTheme="minorHAnsi" w:hAnsiTheme="minorHAnsi" w:cstheme="minorHAnsi"/>
          <w:sz w:val="22"/>
          <w:szCs w:val="22"/>
          <w:lang w:eastAsia="en-IN"/>
        </w:rPr>
      </w:pPr>
      <w:r w:rsidRPr="003322C1">
        <w:rPr>
          <w:rFonts w:asciiTheme="minorHAnsi" w:hAnsiTheme="minorHAnsi" w:cstheme="minorHAnsi"/>
          <w:sz w:val="22"/>
          <w:szCs w:val="22"/>
        </w:rPr>
        <w:t xml:space="preserve">Experience in all phases of </w:t>
      </w:r>
      <w:r w:rsidRPr="003322C1">
        <w:rPr>
          <w:rStyle w:val="Strong"/>
          <w:rFonts w:asciiTheme="minorHAnsi" w:hAnsiTheme="minorHAnsi" w:cstheme="minorHAnsi"/>
          <w:color w:val="000000"/>
          <w:sz w:val="22"/>
          <w:szCs w:val="22"/>
        </w:rPr>
        <w:t>Full life – cycle implementation</w:t>
      </w:r>
      <w:r w:rsidRPr="003322C1">
        <w:rPr>
          <w:rFonts w:asciiTheme="minorHAnsi" w:hAnsiTheme="minorHAnsi" w:cstheme="minorHAnsi"/>
          <w:sz w:val="22"/>
          <w:szCs w:val="22"/>
        </w:rPr>
        <w:t xml:space="preserve"> including Gap analysis, Functional and Technical implementation, Development, Performance tuning, testing, documentation and support.</w:t>
      </w:r>
    </w:p>
    <w:p w14:paraId="7E824B42" w14:textId="731A25C3"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sz w:val="22"/>
          <w:szCs w:val="22"/>
          <w:shd w:val="clear" w:color="auto" w:fill="FFFFFF"/>
        </w:rPr>
        <w:t xml:space="preserve">Experience as </w:t>
      </w:r>
      <w:r w:rsidR="00B26BF8" w:rsidRPr="003322C1">
        <w:rPr>
          <w:rFonts w:asciiTheme="minorHAnsi" w:hAnsiTheme="minorHAnsi" w:cstheme="minorHAnsi"/>
          <w:sz w:val="22"/>
          <w:szCs w:val="22"/>
          <w:shd w:val="clear" w:color="auto" w:fill="FFFFFF"/>
        </w:rPr>
        <w:t>an</w:t>
      </w:r>
      <w:r w:rsidRPr="003322C1">
        <w:rPr>
          <w:rFonts w:asciiTheme="minorHAnsi" w:hAnsiTheme="minorHAnsi" w:cstheme="minorHAnsi"/>
          <w:sz w:val="22"/>
          <w:szCs w:val="22"/>
          <w:shd w:val="clear" w:color="auto" w:fill="FFFFFF"/>
        </w:rPr>
        <w:t xml:space="preserve"> </w:t>
      </w:r>
      <w:r w:rsidRPr="003322C1">
        <w:rPr>
          <w:rFonts w:asciiTheme="minorHAnsi" w:hAnsiTheme="minorHAnsi" w:cstheme="minorHAnsi"/>
          <w:b/>
          <w:sz w:val="22"/>
          <w:szCs w:val="22"/>
          <w:shd w:val="clear" w:color="auto" w:fill="FFFFFF"/>
        </w:rPr>
        <w:t>SAP Business Intelligence, Data Warehousing</w:t>
      </w:r>
      <w:r w:rsidRPr="003322C1">
        <w:rPr>
          <w:rFonts w:asciiTheme="minorHAnsi" w:hAnsiTheme="minorHAnsi" w:cstheme="minorHAnsi"/>
          <w:sz w:val="22"/>
          <w:szCs w:val="22"/>
          <w:shd w:val="clear" w:color="auto" w:fill="FFFFFF"/>
        </w:rPr>
        <w:t xml:space="preserve"> experience in </w:t>
      </w:r>
      <w:r>
        <w:rPr>
          <w:rFonts w:asciiTheme="minorHAnsi" w:hAnsiTheme="minorHAnsi" w:cstheme="minorHAnsi"/>
          <w:b/>
          <w:sz w:val="22"/>
          <w:szCs w:val="22"/>
          <w:shd w:val="clear" w:color="auto" w:fill="FFFFFF"/>
        </w:rPr>
        <w:t>SAP Business Objects 4.3/4.2</w:t>
      </w:r>
      <w:r w:rsidRPr="003322C1">
        <w:rPr>
          <w:rFonts w:asciiTheme="minorHAnsi" w:hAnsiTheme="minorHAnsi" w:cstheme="minorHAnsi"/>
          <w:b/>
          <w:sz w:val="22"/>
          <w:szCs w:val="22"/>
          <w:shd w:val="clear" w:color="auto" w:fill="FFFFFF"/>
        </w:rPr>
        <w:t xml:space="preserve">, X1R3, XIR2/6.x/5.x (Information Design Tool, BI Launchpad, Desktop Intelligence, Business Objects Developer Suite, Web Intelligence XIR2/ 6.x/ 2.x, Broadcast Agent) </w:t>
      </w:r>
      <w:r w:rsidRPr="003322C1">
        <w:rPr>
          <w:rFonts w:asciiTheme="minorHAnsi" w:hAnsiTheme="minorHAnsi" w:cstheme="minorHAnsi"/>
          <w:sz w:val="22"/>
          <w:szCs w:val="22"/>
          <w:shd w:val="clear" w:color="auto" w:fill="FFFFFF"/>
        </w:rPr>
        <w:t xml:space="preserve">and </w:t>
      </w:r>
      <w:r w:rsidRPr="003322C1">
        <w:rPr>
          <w:rFonts w:asciiTheme="minorHAnsi" w:hAnsiTheme="minorHAnsi" w:cstheme="minorHAnsi"/>
          <w:b/>
          <w:sz w:val="22"/>
          <w:szCs w:val="22"/>
          <w:shd w:val="clear" w:color="auto" w:fill="FFFFFF"/>
        </w:rPr>
        <w:t>Business Warehouse</w:t>
      </w:r>
      <w:r w:rsidRPr="003322C1">
        <w:rPr>
          <w:rFonts w:asciiTheme="minorHAnsi" w:hAnsiTheme="minorHAnsi" w:cstheme="minorHAnsi"/>
          <w:sz w:val="22"/>
          <w:szCs w:val="22"/>
          <w:shd w:val="clear" w:color="auto" w:fill="FFFFFF"/>
        </w:rPr>
        <w:t xml:space="preserve"> experience.</w:t>
      </w:r>
      <w:r w:rsidRPr="003322C1">
        <w:rPr>
          <w:rFonts w:asciiTheme="minorHAnsi" w:hAnsiTheme="minorHAnsi" w:cstheme="minorHAnsi"/>
          <w:color w:val="000000"/>
          <w:sz w:val="22"/>
          <w:szCs w:val="22"/>
        </w:rPr>
        <w:t xml:space="preserve"> </w:t>
      </w:r>
    </w:p>
    <w:p w14:paraId="678E1C49" w14:textId="7EC5F1E9"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Design, Develop and Support of </w:t>
      </w:r>
      <w:r w:rsidRPr="003322C1">
        <w:rPr>
          <w:rFonts w:asciiTheme="minorHAnsi" w:hAnsiTheme="minorHAnsi" w:cstheme="minorHAnsi"/>
          <w:b/>
          <w:color w:val="000000"/>
          <w:sz w:val="22"/>
          <w:szCs w:val="22"/>
        </w:rPr>
        <w:t>BI</w:t>
      </w:r>
      <w:r w:rsidRPr="003322C1">
        <w:rPr>
          <w:rFonts w:asciiTheme="minorHAnsi" w:hAnsiTheme="minorHAnsi" w:cstheme="minorHAnsi"/>
          <w:color w:val="000000"/>
          <w:sz w:val="22"/>
          <w:szCs w:val="22"/>
        </w:rPr>
        <w:t xml:space="preserve"> applications using </w:t>
      </w:r>
      <w:r w:rsidRPr="003322C1">
        <w:rPr>
          <w:rFonts w:asciiTheme="minorHAnsi" w:hAnsiTheme="minorHAnsi" w:cstheme="minorHAnsi"/>
          <w:b/>
          <w:color w:val="000000"/>
          <w:sz w:val="22"/>
          <w:szCs w:val="22"/>
        </w:rPr>
        <w:t>SAP BW, SAP HANA, SAP Business Object tools (Webi, Crystal Reports, IDT, UD)</w:t>
      </w:r>
      <w:r w:rsidRPr="003322C1">
        <w:rPr>
          <w:rFonts w:asciiTheme="minorHAnsi" w:hAnsiTheme="minorHAnsi" w:cstheme="minorHAnsi"/>
          <w:color w:val="000000"/>
          <w:sz w:val="22"/>
          <w:szCs w:val="22"/>
        </w:rPr>
        <w:t xml:space="preserve">, </w:t>
      </w:r>
      <w:r w:rsidRPr="003322C1">
        <w:rPr>
          <w:rFonts w:asciiTheme="minorHAnsi" w:hAnsiTheme="minorHAnsi" w:cstheme="minorHAnsi"/>
          <w:b/>
          <w:bCs/>
          <w:color w:val="000000"/>
          <w:sz w:val="22"/>
          <w:szCs w:val="22"/>
        </w:rPr>
        <w:t>SAP SAC, SAP Datasphere, SAP BW/4 Hana, SAP DataServices,</w:t>
      </w:r>
      <w:r w:rsidRPr="003322C1">
        <w:rPr>
          <w:rFonts w:asciiTheme="minorHAnsi" w:hAnsiTheme="minorHAnsi" w:cstheme="minorHAnsi"/>
          <w:color w:val="000000"/>
          <w:sz w:val="22"/>
          <w:szCs w:val="22"/>
        </w:rPr>
        <w:t xml:space="preserve"> </w:t>
      </w:r>
      <w:r w:rsidRPr="003322C1">
        <w:rPr>
          <w:rFonts w:asciiTheme="minorHAnsi" w:hAnsiTheme="minorHAnsi" w:cstheme="minorHAnsi"/>
          <w:b/>
          <w:color w:val="000000"/>
          <w:sz w:val="22"/>
          <w:szCs w:val="22"/>
        </w:rPr>
        <w:t>Power BI, Alteryx, Snowflake, Microsoft Fabric</w:t>
      </w:r>
      <w:r w:rsidR="00DF482E">
        <w:rPr>
          <w:rFonts w:asciiTheme="minorHAnsi" w:hAnsiTheme="minorHAnsi" w:cstheme="minorHAnsi"/>
          <w:b/>
          <w:color w:val="000000"/>
          <w:sz w:val="22"/>
          <w:szCs w:val="22"/>
        </w:rPr>
        <w:t>, Power Automate</w:t>
      </w:r>
    </w:p>
    <w:p w14:paraId="51DFF95B" w14:textId="77777777" w:rsidR="00EE3AA9" w:rsidRPr="003322C1" w:rsidRDefault="00EE3AA9" w:rsidP="00B44525">
      <w:pPr>
        <w:pStyle w:val="ListParagraph"/>
        <w:numPr>
          <w:ilvl w:val="0"/>
          <w:numId w:val="8"/>
        </w:numPr>
        <w:tabs>
          <w:tab w:val="left" w:pos="450"/>
          <w:tab w:val="center" w:pos="4320"/>
          <w:tab w:val="right" w:pos="8640"/>
        </w:tabs>
        <w:autoSpaceDE w:val="0"/>
        <w:autoSpaceDN w:val="0"/>
        <w:adjustRightInd w:val="0"/>
        <w:spacing w:after="0" w:line="240" w:lineRule="auto"/>
        <w:jc w:val="both"/>
        <w:rPr>
          <w:rFonts w:asciiTheme="minorHAnsi" w:eastAsia="Arial Unicode MS" w:hAnsiTheme="minorHAnsi" w:cstheme="minorHAnsi"/>
          <w:color w:val="000000"/>
        </w:rPr>
      </w:pPr>
      <w:r w:rsidRPr="003322C1">
        <w:rPr>
          <w:rFonts w:asciiTheme="minorHAnsi" w:eastAsia="Times New Roman" w:hAnsiTheme="minorHAnsi" w:cstheme="minorHAnsi"/>
          <w:color w:val="000000"/>
          <w:lang w:val="en-GB" w:eastAsia="ar-SA"/>
        </w:rPr>
        <w:t xml:space="preserve">Technical analysing on configuration of </w:t>
      </w:r>
      <w:r w:rsidRPr="003322C1">
        <w:rPr>
          <w:rFonts w:asciiTheme="minorHAnsi" w:eastAsia="Times New Roman" w:hAnsiTheme="minorHAnsi" w:cstheme="minorHAnsi"/>
          <w:b/>
          <w:color w:val="000000"/>
          <w:lang w:val="en-GB" w:eastAsia="ar-SA"/>
        </w:rPr>
        <w:t>BW</w:t>
      </w:r>
      <w:r w:rsidRPr="003322C1">
        <w:rPr>
          <w:rFonts w:asciiTheme="minorHAnsi" w:eastAsia="Times New Roman" w:hAnsiTheme="minorHAnsi" w:cstheme="minorHAnsi"/>
          <w:color w:val="000000"/>
          <w:lang w:val="en-GB" w:eastAsia="ar-SA"/>
        </w:rPr>
        <w:t xml:space="preserve"> objects including Info </w:t>
      </w:r>
      <w:r w:rsidRPr="003322C1">
        <w:rPr>
          <w:rFonts w:asciiTheme="minorHAnsi" w:eastAsia="Times New Roman" w:hAnsiTheme="minorHAnsi" w:cstheme="minorHAnsi"/>
          <w:b/>
          <w:color w:val="000000"/>
          <w:lang w:val="en-GB" w:eastAsia="ar-SA"/>
        </w:rPr>
        <w:t>Cubes, Datastore Objects, Multi Providers, Info Packages, DTP, ETL jobs.</w:t>
      </w:r>
    </w:p>
    <w:p w14:paraId="186DF3EC"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Experience with </w:t>
      </w:r>
      <w:r w:rsidRPr="003322C1">
        <w:rPr>
          <w:rFonts w:asciiTheme="minorHAnsi" w:hAnsiTheme="minorHAnsi" w:cstheme="minorHAnsi"/>
          <w:b/>
          <w:color w:val="000000"/>
          <w:sz w:val="22"/>
          <w:szCs w:val="22"/>
        </w:rPr>
        <w:t>Native Hana</w:t>
      </w:r>
      <w:r w:rsidRPr="003322C1">
        <w:rPr>
          <w:rFonts w:asciiTheme="minorHAnsi" w:hAnsiTheme="minorHAnsi" w:cstheme="minorHAnsi"/>
          <w:color w:val="000000"/>
          <w:sz w:val="22"/>
          <w:szCs w:val="22"/>
        </w:rPr>
        <w:t xml:space="preserve"> Development (Information Views – </w:t>
      </w:r>
      <w:r w:rsidRPr="003322C1">
        <w:rPr>
          <w:rFonts w:asciiTheme="minorHAnsi" w:hAnsiTheme="minorHAnsi" w:cstheme="minorHAnsi"/>
          <w:b/>
          <w:color w:val="000000"/>
          <w:sz w:val="22"/>
          <w:szCs w:val="22"/>
        </w:rPr>
        <w:t>Attribute, Analytical and Calculation</w:t>
      </w:r>
      <w:r w:rsidRPr="003322C1">
        <w:rPr>
          <w:rFonts w:asciiTheme="minorHAnsi" w:hAnsiTheme="minorHAnsi" w:cstheme="minorHAnsi"/>
          <w:color w:val="000000"/>
          <w:sz w:val="22"/>
          <w:szCs w:val="22"/>
        </w:rPr>
        <w:t xml:space="preserve"> views)</w:t>
      </w:r>
    </w:p>
    <w:p w14:paraId="4D3372BC"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Experience in creating </w:t>
      </w:r>
      <w:r w:rsidRPr="003322C1">
        <w:rPr>
          <w:rFonts w:asciiTheme="minorHAnsi" w:hAnsiTheme="minorHAnsi" w:cstheme="minorHAnsi"/>
          <w:b/>
          <w:color w:val="000000"/>
          <w:sz w:val="22"/>
          <w:szCs w:val="22"/>
        </w:rPr>
        <w:t>ODATA</w:t>
      </w:r>
      <w:r w:rsidRPr="003322C1">
        <w:rPr>
          <w:rFonts w:asciiTheme="minorHAnsi" w:hAnsiTheme="minorHAnsi" w:cstheme="minorHAnsi"/>
          <w:color w:val="000000"/>
          <w:sz w:val="22"/>
          <w:szCs w:val="22"/>
        </w:rPr>
        <w:t xml:space="preserve"> service and </w:t>
      </w:r>
      <w:r w:rsidRPr="003322C1">
        <w:rPr>
          <w:rFonts w:asciiTheme="minorHAnsi" w:hAnsiTheme="minorHAnsi" w:cstheme="minorHAnsi"/>
          <w:b/>
          <w:color w:val="000000"/>
          <w:sz w:val="22"/>
          <w:szCs w:val="22"/>
        </w:rPr>
        <w:t>CDS</w:t>
      </w:r>
      <w:r w:rsidRPr="003322C1">
        <w:rPr>
          <w:rFonts w:asciiTheme="minorHAnsi" w:hAnsiTheme="minorHAnsi" w:cstheme="minorHAnsi"/>
          <w:color w:val="000000"/>
          <w:sz w:val="22"/>
          <w:szCs w:val="22"/>
        </w:rPr>
        <w:t xml:space="preserve"> views.</w:t>
      </w:r>
    </w:p>
    <w:p w14:paraId="49C57382"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eastAsia="Arial Unicode MS" w:hAnsiTheme="minorHAnsi" w:cstheme="minorHAnsi"/>
          <w:color w:val="000000"/>
          <w:sz w:val="22"/>
          <w:szCs w:val="22"/>
          <w:lang w:val="en-US"/>
        </w:rPr>
        <w:t>Experience in design and development of CDS Analytical Consumption views, composite views and Basic views using Hana Developer Studio using</w:t>
      </w:r>
      <w:r w:rsidRPr="003322C1">
        <w:rPr>
          <w:rFonts w:asciiTheme="minorHAnsi" w:eastAsia="Arial Unicode MS" w:hAnsiTheme="minorHAnsi" w:cstheme="minorHAnsi"/>
          <w:b/>
          <w:color w:val="000000"/>
          <w:sz w:val="22"/>
          <w:szCs w:val="22"/>
          <w:lang w:val="en-US"/>
        </w:rPr>
        <w:t xml:space="preserve"> ABAP</w:t>
      </w:r>
      <w:r w:rsidRPr="003322C1">
        <w:rPr>
          <w:rFonts w:asciiTheme="minorHAnsi" w:eastAsia="Arial Unicode MS" w:hAnsiTheme="minorHAnsi" w:cstheme="minorHAnsi"/>
          <w:color w:val="000000"/>
          <w:sz w:val="22"/>
          <w:szCs w:val="22"/>
          <w:lang w:val="en-US"/>
        </w:rPr>
        <w:t xml:space="preserve"> Perspective.</w:t>
      </w:r>
    </w:p>
    <w:p w14:paraId="36ED1A91"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Experience in creating </w:t>
      </w:r>
      <w:r w:rsidRPr="003322C1">
        <w:rPr>
          <w:rFonts w:asciiTheme="minorHAnsi" w:hAnsiTheme="minorHAnsi" w:cstheme="minorHAnsi"/>
          <w:b/>
          <w:bCs/>
          <w:color w:val="000000"/>
          <w:sz w:val="22"/>
          <w:szCs w:val="22"/>
        </w:rPr>
        <w:t>ADSO’s</w:t>
      </w:r>
      <w:r w:rsidRPr="003322C1">
        <w:rPr>
          <w:rFonts w:asciiTheme="minorHAnsi" w:hAnsiTheme="minorHAnsi" w:cstheme="minorHAnsi"/>
          <w:color w:val="000000"/>
          <w:sz w:val="22"/>
          <w:szCs w:val="22"/>
        </w:rPr>
        <w:t xml:space="preserve"> and </w:t>
      </w:r>
      <w:r w:rsidRPr="003322C1">
        <w:rPr>
          <w:rFonts w:asciiTheme="minorHAnsi" w:hAnsiTheme="minorHAnsi" w:cstheme="minorHAnsi"/>
          <w:b/>
          <w:bCs/>
          <w:color w:val="000000"/>
          <w:sz w:val="22"/>
          <w:szCs w:val="22"/>
        </w:rPr>
        <w:t>Composite</w:t>
      </w:r>
      <w:r w:rsidRPr="003322C1">
        <w:rPr>
          <w:rFonts w:asciiTheme="minorHAnsi" w:hAnsiTheme="minorHAnsi" w:cstheme="minorHAnsi"/>
          <w:color w:val="000000"/>
          <w:sz w:val="22"/>
          <w:szCs w:val="22"/>
        </w:rPr>
        <w:t xml:space="preserve"> Providers</w:t>
      </w:r>
    </w:p>
    <w:p w14:paraId="41210C6F"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Experience in creating reports in SAP Analysis for office</w:t>
      </w:r>
    </w:p>
    <w:p w14:paraId="2BE6DD69"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Data Extraction expertise including </w:t>
      </w:r>
      <w:r w:rsidRPr="003322C1">
        <w:rPr>
          <w:rFonts w:asciiTheme="minorHAnsi" w:hAnsiTheme="minorHAnsi" w:cstheme="minorHAnsi"/>
          <w:b/>
          <w:color w:val="000000"/>
          <w:sz w:val="22"/>
          <w:szCs w:val="22"/>
        </w:rPr>
        <w:t>(LO-Cockpit, FI/CO, HR, SD, CRM, MM, EWM, etc.)</w:t>
      </w:r>
      <w:r w:rsidRPr="003322C1">
        <w:rPr>
          <w:rFonts w:asciiTheme="minorHAnsi" w:hAnsiTheme="minorHAnsi" w:cstheme="minorHAnsi"/>
          <w:color w:val="000000"/>
          <w:sz w:val="22"/>
          <w:szCs w:val="22"/>
        </w:rPr>
        <w:t xml:space="preserve"> of </w:t>
      </w:r>
      <w:r w:rsidRPr="003322C1">
        <w:rPr>
          <w:rFonts w:asciiTheme="minorHAnsi" w:hAnsiTheme="minorHAnsi" w:cstheme="minorHAnsi"/>
          <w:b/>
          <w:color w:val="000000"/>
          <w:sz w:val="22"/>
          <w:szCs w:val="22"/>
        </w:rPr>
        <w:t>Master data and Transaction Data.</w:t>
      </w:r>
    </w:p>
    <w:p w14:paraId="52C8CBE0" w14:textId="40011F53" w:rsidR="00EE3AA9" w:rsidRPr="00A34AA3" w:rsidRDefault="00EE3AA9" w:rsidP="00B44525">
      <w:pPr>
        <w:numPr>
          <w:ilvl w:val="0"/>
          <w:numId w:val="8"/>
        </w:numPr>
        <w:suppressAutoHyphens w:val="0"/>
        <w:jc w:val="both"/>
        <w:rPr>
          <w:rFonts w:asciiTheme="minorHAnsi" w:hAnsiTheme="minorHAnsi" w:cstheme="minorHAnsi"/>
          <w:sz w:val="22"/>
          <w:szCs w:val="22"/>
          <w:lang w:val="en-IN" w:eastAsia="en-IN"/>
        </w:rPr>
      </w:pPr>
      <w:r w:rsidRPr="00A34AA3">
        <w:rPr>
          <w:rFonts w:asciiTheme="minorHAnsi" w:hAnsiTheme="minorHAnsi" w:cstheme="minorHAnsi"/>
          <w:sz w:val="22"/>
          <w:szCs w:val="22"/>
          <w:lang w:val="en-IN" w:eastAsia="en-IN"/>
        </w:rPr>
        <w:t>Extensively worked in Data Extraction from Multiple </w:t>
      </w:r>
      <w:r w:rsidRPr="003322C1">
        <w:rPr>
          <w:rFonts w:asciiTheme="minorHAnsi" w:hAnsiTheme="minorHAnsi" w:cstheme="minorHAnsi"/>
          <w:b/>
          <w:bCs/>
          <w:color w:val="000000"/>
          <w:sz w:val="22"/>
          <w:szCs w:val="22"/>
          <w:lang w:val="en-IN" w:eastAsia="en-IN"/>
        </w:rPr>
        <w:t xml:space="preserve">SAP and </w:t>
      </w:r>
      <w:r w:rsidR="00B26BF8" w:rsidRPr="003322C1">
        <w:rPr>
          <w:rFonts w:asciiTheme="minorHAnsi" w:hAnsiTheme="minorHAnsi" w:cstheme="minorHAnsi"/>
          <w:b/>
          <w:bCs/>
          <w:color w:val="000000"/>
          <w:sz w:val="22"/>
          <w:szCs w:val="22"/>
          <w:lang w:val="en-IN" w:eastAsia="en-IN"/>
        </w:rPr>
        <w:t>Non-SAP Legacy</w:t>
      </w:r>
      <w:r w:rsidRPr="00A34AA3">
        <w:rPr>
          <w:rFonts w:asciiTheme="minorHAnsi" w:hAnsiTheme="minorHAnsi" w:cstheme="minorHAnsi"/>
          <w:sz w:val="22"/>
          <w:szCs w:val="22"/>
          <w:lang w:val="en-IN" w:eastAsia="en-IN"/>
        </w:rPr>
        <w:t xml:space="preserve"> Systems using </w:t>
      </w:r>
      <w:r w:rsidRPr="00A34AA3">
        <w:rPr>
          <w:rFonts w:asciiTheme="minorHAnsi" w:hAnsiTheme="minorHAnsi" w:cstheme="minorHAnsi"/>
          <w:b/>
          <w:sz w:val="22"/>
          <w:szCs w:val="22"/>
          <w:lang w:val="en-IN" w:eastAsia="en-IN"/>
        </w:rPr>
        <w:t xml:space="preserve">Business </w:t>
      </w:r>
      <w:r w:rsidRPr="003322C1">
        <w:rPr>
          <w:rFonts w:asciiTheme="minorHAnsi" w:hAnsiTheme="minorHAnsi" w:cstheme="minorHAnsi"/>
          <w:b/>
          <w:sz w:val="22"/>
          <w:szCs w:val="22"/>
          <w:lang w:val="en-IN" w:eastAsia="en-IN"/>
        </w:rPr>
        <w:t>Content, LO, LIS, CO</w:t>
      </w:r>
      <w:r w:rsidRPr="003322C1">
        <w:rPr>
          <w:rFonts w:asciiTheme="minorHAnsi" w:hAnsiTheme="minorHAnsi" w:cstheme="minorHAnsi"/>
          <w:b/>
          <w:bCs/>
          <w:color w:val="000000"/>
          <w:sz w:val="22"/>
          <w:szCs w:val="22"/>
          <w:lang w:val="en-IN" w:eastAsia="en-IN"/>
        </w:rPr>
        <w:t>-PA, FI-SL, Flat File, and Generic Extraction Methods </w:t>
      </w:r>
      <w:r w:rsidRPr="00A34AA3">
        <w:rPr>
          <w:rFonts w:asciiTheme="minorHAnsi" w:hAnsiTheme="minorHAnsi" w:cstheme="minorHAnsi"/>
          <w:sz w:val="22"/>
          <w:szCs w:val="22"/>
          <w:lang w:val="en-IN" w:eastAsia="en-IN"/>
        </w:rPr>
        <w:t>for legacy data.</w:t>
      </w:r>
    </w:p>
    <w:p w14:paraId="7C423C32"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hAnsiTheme="minorHAnsi" w:cstheme="minorHAnsi"/>
          <w:color w:val="000000"/>
          <w:sz w:val="22"/>
          <w:szCs w:val="22"/>
        </w:rPr>
      </w:pPr>
      <w:r w:rsidRPr="003322C1">
        <w:rPr>
          <w:rFonts w:asciiTheme="minorHAnsi" w:hAnsiTheme="minorHAnsi" w:cstheme="minorHAnsi"/>
          <w:color w:val="000000"/>
          <w:sz w:val="22"/>
          <w:szCs w:val="22"/>
        </w:rPr>
        <w:t xml:space="preserve">Experience in </w:t>
      </w:r>
      <w:r w:rsidRPr="003322C1">
        <w:rPr>
          <w:rFonts w:asciiTheme="minorHAnsi" w:hAnsiTheme="minorHAnsi" w:cstheme="minorHAnsi"/>
          <w:b/>
          <w:bCs/>
          <w:color w:val="000000"/>
          <w:sz w:val="22"/>
          <w:szCs w:val="22"/>
        </w:rPr>
        <w:t>Real time data</w:t>
      </w:r>
      <w:r w:rsidRPr="003322C1">
        <w:rPr>
          <w:rFonts w:asciiTheme="minorHAnsi" w:hAnsiTheme="minorHAnsi" w:cstheme="minorHAnsi"/>
          <w:color w:val="000000"/>
          <w:sz w:val="22"/>
          <w:szCs w:val="22"/>
        </w:rPr>
        <w:t xml:space="preserve"> </w:t>
      </w:r>
      <w:r w:rsidRPr="003322C1">
        <w:rPr>
          <w:rFonts w:asciiTheme="minorHAnsi" w:hAnsiTheme="minorHAnsi" w:cstheme="minorHAnsi"/>
          <w:b/>
          <w:bCs/>
          <w:color w:val="000000"/>
          <w:sz w:val="22"/>
          <w:szCs w:val="22"/>
        </w:rPr>
        <w:t>r</w:t>
      </w:r>
      <w:r w:rsidRPr="003322C1">
        <w:rPr>
          <w:rFonts w:asciiTheme="minorHAnsi" w:hAnsiTheme="minorHAnsi" w:cstheme="minorHAnsi"/>
          <w:b/>
          <w:color w:val="000000"/>
          <w:sz w:val="22"/>
          <w:szCs w:val="22"/>
        </w:rPr>
        <w:t>eplication using SLT</w:t>
      </w:r>
      <w:r w:rsidRPr="003322C1">
        <w:rPr>
          <w:rFonts w:asciiTheme="minorHAnsi" w:hAnsiTheme="minorHAnsi" w:cstheme="minorHAnsi"/>
          <w:color w:val="000000"/>
          <w:sz w:val="22"/>
          <w:szCs w:val="22"/>
        </w:rPr>
        <w:t xml:space="preserve"> (For SAP or Non-SAP data sources).</w:t>
      </w:r>
    </w:p>
    <w:p w14:paraId="140C329E" w14:textId="77777777" w:rsidR="00EE3AA9" w:rsidRPr="00A34AA3" w:rsidRDefault="00EE3AA9" w:rsidP="00B44525">
      <w:pPr>
        <w:numPr>
          <w:ilvl w:val="0"/>
          <w:numId w:val="8"/>
        </w:numPr>
        <w:suppressAutoHyphens w:val="0"/>
        <w:jc w:val="both"/>
        <w:rPr>
          <w:rFonts w:asciiTheme="minorHAnsi" w:hAnsiTheme="minorHAnsi" w:cstheme="minorHAnsi"/>
          <w:sz w:val="22"/>
          <w:szCs w:val="22"/>
          <w:lang w:val="en-IN" w:eastAsia="en-IN"/>
        </w:rPr>
      </w:pPr>
      <w:r w:rsidRPr="003322C1">
        <w:rPr>
          <w:rFonts w:asciiTheme="minorHAnsi" w:hAnsiTheme="minorHAnsi" w:cstheme="minorHAnsi"/>
          <w:sz w:val="22"/>
          <w:szCs w:val="22"/>
          <w:lang w:val="en-IN" w:eastAsia="en-IN"/>
        </w:rPr>
        <w:t>Experience</w:t>
      </w:r>
      <w:r w:rsidRPr="00A34AA3">
        <w:rPr>
          <w:rFonts w:asciiTheme="minorHAnsi" w:hAnsiTheme="minorHAnsi" w:cstheme="minorHAnsi"/>
          <w:sz w:val="22"/>
          <w:szCs w:val="22"/>
          <w:lang w:val="en-IN" w:eastAsia="en-IN"/>
        </w:rPr>
        <w:t xml:space="preserve"> in </w:t>
      </w:r>
      <w:r w:rsidRPr="003322C1">
        <w:rPr>
          <w:rFonts w:asciiTheme="minorHAnsi" w:hAnsiTheme="minorHAnsi" w:cstheme="minorHAnsi"/>
          <w:b/>
          <w:bCs/>
          <w:color w:val="000000"/>
          <w:sz w:val="22"/>
          <w:szCs w:val="22"/>
          <w:lang w:val="en-IN" w:eastAsia="en-IN"/>
        </w:rPr>
        <w:t>BI Production Support</w:t>
      </w:r>
      <w:r w:rsidRPr="00A34AA3">
        <w:rPr>
          <w:rFonts w:asciiTheme="minorHAnsi" w:hAnsiTheme="minorHAnsi" w:cstheme="minorHAnsi"/>
          <w:sz w:val="22"/>
          <w:szCs w:val="22"/>
          <w:lang w:val="en-IN" w:eastAsia="en-IN"/>
        </w:rPr>
        <w:t> in handling daily batch jobs, load failures, delta failures, Performance issues, BIA issues, System issues, reporting issues, locking issues, resource bottleneck issues.</w:t>
      </w:r>
    </w:p>
    <w:p w14:paraId="4F0BA2F1"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Style w:val="Strong"/>
          <w:rFonts w:asciiTheme="minorHAnsi" w:eastAsia="Arial Unicode MS" w:hAnsiTheme="minorHAnsi" w:cstheme="minorHAnsi"/>
          <w:b w:val="0"/>
          <w:bCs w:val="0"/>
          <w:color w:val="000000"/>
          <w:sz w:val="22"/>
          <w:szCs w:val="22"/>
          <w:lang w:val="en-US"/>
        </w:rPr>
      </w:pPr>
      <w:r w:rsidRPr="003322C1">
        <w:rPr>
          <w:rFonts w:asciiTheme="minorHAnsi" w:hAnsiTheme="minorHAnsi" w:cstheme="minorHAnsi"/>
          <w:sz w:val="22"/>
          <w:szCs w:val="22"/>
          <w:shd w:val="clear" w:color="auto" w:fill="FFFFFF"/>
        </w:rPr>
        <w:t xml:space="preserve">Experience and intensively worked on </w:t>
      </w:r>
      <w:r w:rsidRPr="003322C1">
        <w:rPr>
          <w:rFonts w:asciiTheme="minorHAnsi" w:hAnsiTheme="minorHAnsi" w:cstheme="minorHAnsi"/>
          <w:b/>
          <w:sz w:val="22"/>
          <w:szCs w:val="22"/>
          <w:shd w:val="clear" w:color="auto" w:fill="FFFFFF"/>
        </w:rPr>
        <w:t>SAP BW</w:t>
      </w:r>
      <w:r w:rsidRPr="003322C1">
        <w:rPr>
          <w:rFonts w:asciiTheme="minorHAnsi" w:hAnsiTheme="minorHAnsi" w:cstheme="minorHAnsi"/>
          <w:sz w:val="22"/>
          <w:szCs w:val="22"/>
          <w:shd w:val="clear" w:color="auto" w:fill="FFFFFF"/>
        </w:rPr>
        <w:t> </w:t>
      </w:r>
      <w:r w:rsidRPr="003322C1">
        <w:rPr>
          <w:rStyle w:val="Strong"/>
          <w:rFonts w:asciiTheme="minorHAnsi" w:hAnsiTheme="minorHAnsi" w:cstheme="minorHAnsi"/>
          <w:b w:val="0"/>
          <w:color w:val="000000"/>
          <w:sz w:val="22"/>
          <w:szCs w:val="22"/>
          <w:shd w:val="clear" w:color="auto" w:fill="FFFFFF"/>
        </w:rPr>
        <w:t>Security and Authorizations.</w:t>
      </w:r>
    </w:p>
    <w:p w14:paraId="0C76C7F4"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sz w:val="22"/>
          <w:szCs w:val="22"/>
          <w:shd w:val="clear" w:color="auto" w:fill="FFFFFF"/>
        </w:rPr>
        <w:t>Experience in front-end Business Warehouse components: </w:t>
      </w:r>
      <w:r w:rsidRPr="003322C1">
        <w:rPr>
          <w:rStyle w:val="Strong"/>
          <w:rFonts w:asciiTheme="minorHAnsi" w:hAnsiTheme="minorHAnsi" w:cstheme="minorHAnsi"/>
          <w:color w:val="000000"/>
          <w:sz w:val="22"/>
          <w:szCs w:val="22"/>
          <w:shd w:val="clear" w:color="auto" w:fill="FFFFFF"/>
        </w:rPr>
        <w:t>SAP Business Object, Bex Analyzer, Query Designer, Workbooks,</w:t>
      </w:r>
      <w:r w:rsidRPr="003322C1">
        <w:rPr>
          <w:rFonts w:asciiTheme="minorHAnsi" w:hAnsiTheme="minorHAnsi" w:cstheme="minorHAnsi"/>
          <w:sz w:val="22"/>
          <w:szCs w:val="22"/>
          <w:shd w:val="clear" w:color="auto" w:fill="FFFFFF"/>
        </w:rPr>
        <w:t> and Calculated key Figures, Restricted Key Figures, Structures, Variable, Exceptions, Conditions, Jump to Query, Ad-hoc Queries, Web Application Designer, Exception Reporting and Pre-Calculated web templates.</w:t>
      </w:r>
    </w:p>
    <w:p w14:paraId="43E18B4C"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Experience in creating </w:t>
      </w:r>
      <w:r w:rsidRPr="003322C1">
        <w:rPr>
          <w:rFonts w:asciiTheme="minorHAnsi" w:hAnsiTheme="minorHAnsi" w:cstheme="minorHAnsi"/>
          <w:b/>
          <w:color w:val="000000"/>
          <w:sz w:val="22"/>
          <w:szCs w:val="22"/>
        </w:rPr>
        <w:t>ETL workflows</w:t>
      </w:r>
      <w:r w:rsidRPr="003322C1">
        <w:rPr>
          <w:rFonts w:asciiTheme="minorHAnsi" w:hAnsiTheme="minorHAnsi" w:cstheme="minorHAnsi"/>
          <w:color w:val="000000"/>
          <w:sz w:val="22"/>
          <w:szCs w:val="22"/>
        </w:rPr>
        <w:t xml:space="preserve"> in </w:t>
      </w:r>
      <w:r w:rsidRPr="003322C1">
        <w:rPr>
          <w:rFonts w:asciiTheme="minorHAnsi" w:hAnsiTheme="minorHAnsi" w:cstheme="minorHAnsi"/>
          <w:b/>
          <w:color w:val="000000"/>
          <w:sz w:val="22"/>
          <w:szCs w:val="22"/>
        </w:rPr>
        <w:t>Alteryx.</w:t>
      </w:r>
    </w:p>
    <w:p w14:paraId="3EA9AA2B" w14:textId="55D73535" w:rsidR="00EE3AA9" w:rsidRPr="003322C1" w:rsidRDefault="00EE3AA9" w:rsidP="00B44525">
      <w:pPr>
        <w:numPr>
          <w:ilvl w:val="0"/>
          <w:numId w:val="8"/>
        </w:numPr>
        <w:suppressAutoHyphens w:val="0"/>
        <w:spacing w:before="100" w:beforeAutospacing="1" w:after="100" w:afterAutospacing="1"/>
        <w:jc w:val="both"/>
        <w:rPr>
          <w:rFonts w:asciiTheme="minorHAnsi" w:hAnsiTheme="minorHAnsi" w:cstheme="minorHAnsi"/>
          <w:sz w:val="22"/>
          <w:szCs w:val="22"/>
          <w:lang w:eastAsia="en-IN"/>
        </w:rPr>
      </w:pPr>
      <w:r w:rsidRPr="003322C1">
        <w:rPr>
          <w:rFonts w:asciiTheme="minorHAnsi" w:hAnsiTheme="minorHAnsi" w:cstheme="minorHAnsi"/>
          <w:sz w:val="22"/>
          <w:szCs w:val="22"/>
        </w:rPr>
        <w:t xml:space="preserve">Experience with Azure transformation projects and Azure architecture decision making Architect and implement </w:t>
      </w:r>
      <w:r w:rsidRPr="003322C1">
        <w:rPr>
          <w:rFonts w:asciiTheme="minorHAnsi" w:hAnsiTheme="minorHAnsi" w:cstheme="minorHAnsi"/>
          <w:b/>
          <w:sz w:val="22"/>
          <w:szCs w:val="22"/>
        </w:rPr>
        <w:t>ETL</w:t>
      </w:r>
      <w:r w:rsidRPr="003322C1">
        <w:rPr>
          <w:rFonts w:asciiTheme="minorHAnsi" w:hAnsiTheme="minorHAnsi" w:cstheme="minorHAnsi"/>
          <w:sz w:val="22"/>
          <w:szCs w:val="22"/>
        </w:rPr>
        <w:t xml:space="preserve"> and data movement solutions using </w:t>
      </w:r>
      <w:r w:rsidR="008A06D6">
        <w:rPr>
          <w:rFonts w:asciiTheme="minorHAnsi" w:hAnsiTheme="minorHAnsi" w:cstheme="minorHAnsi"/>
          <w:sz w:val="22"/>
          <w:szCs w:val="22"/>
        </w:rPr>
        <w:t xml:space="preserve">Microsoft Cloud </w:t>
      </w:r>
      <w:r w:rsidRPr="003322C1">
        <w:rPr>
          <w:rFonts w:asciiTheme="minorHAnsi" w:hAnsiTheme="minorHAnsi" w:cstheme="minorHAnsi"/>
          <w:b/>
          <w:sz w:val="22"/>
          <w:szCs w:val="22"/>
        </w:rPr>
        <w:t>Azure Data Factory (ADF).</w:t>
      </w:r>
    </w:p>
    <w:p w14:paraId="0DF1F902"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hAnsiTheme="minorHAnsi" w:cstheme="minorHAnsi"/>
          <w:color w:val="000000"/>
          <w:sz w:val="22"/>
          <w:szCs w:val="22"/>
        </w:rPr>
      </w:pPr>
      <w:r w:rsidRPr="003322C1">
        <w:rPr>
          <w:rFonts w:asciiTheme="minorHAnsi" w:hAnsiTheme="minorHAnsi" w:cstheme="minorHAnsi"/>
          <w:color w:val="000000"/>
          <w:sz w:val="22"/>
          <w:szCs w:val="22"/>
        </w:rPr>
        <w:t xml:space="preserve">Developed extensive </w:t>
      </w:r>
      <w:r w:rsidRPr="003322C1">
        <w:rPr>
          <w:rFonts w:asciiTheme="minorHAnsi" w:hAnsiTheme="minorHAnsi" w:cstheme="minorHAnsi"/>
          <w:b/>
          <w:color w:val="000000"/>
          <w:sz w:val="22"/>
          <w:szCs w:val="22"/>
        </w:rPr>
        <w:t>ETL data pipelines</w:t>
      </w:r>
      <w:r w:rsidRPr="003322C1">
        <w:rPr>
          <w:rFonts w:asciiTheme="minorHAnsi" w:hAnsiTheme="minorHAnsi" w:cstheme="minorHAnsi"/>
          <w:color w:val="000000"/>
          <w:sz w:val="22"/>
          <w:szCs w:val="22"/>
        </w:rPr>
        <w:t xml:space="preserve"> utilizing </w:t>
      </w:r>
      <w:r w:rsidRPr="003322C1">
        <w:rPr>
          <w:rFonts w:asciiTheme="minorHAnsi" w:hAnsiTheme="minorHAnsi" w:cstheme="minorHAnsi"/>
          <w:b/>
          <w:bCs/>
          <w:color w:val="000000"/>
          <w:sz w:val="22"/>
          <w:szCs w:val="22"/>
        </w:rPr>
        <w:t>Azure Data Factory.</w:t>
      </w:r>
    </w:p>
    <w:p w14:paraId="16EA7CD9" w14:textId="1B275130"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hAnsiTheme="minorHAnsi" w:cstheme="minorHAnsi"/>
          <w:color w:val="000000"/>
          <w:sz w:val="22"/>
          <w:szCs w:val="22"/>
        </w:rPr>
      </w:pPr>
      <w:r w:rsidRPr="003322C1">
        <w:rPr>
          <w:rFonts w:asciiTheme="minorHAnsi" w:hAnsiTheme="minorHAnsi" w:cstheme="minorHAnsi"/>
          <w:color w:val="000000"/>
          <w:sz w:val="22"/>
          <w:szCs w:val="22"/>
        </w:rPr>
        <w:t xml:space="preserve">Experience in writing/working with </w:t>
      </w:r>
      <w:r w:rsidRPr="003322C1">
        <w:rPr>
          <w:rFonts w:asciiTheme="minorHAnsi" w:hAnsiTheme="minorHAnsi" w:cstheme="minorHAnsi"/>
          <w:b/>
          <w:bCs/>
          <w:color w:val="000000"/>
          <w:sz w:val="22"/>
          <w:szCs w:val="22"/>
        </w:rPr>
        <w:t>Databricks</w:t>
      </w:r>
      <w:r w:rsidRPr="003322C1">
        <w:rPr>
          <w:rFonts w:asciiTheme="minorHAnsi" w:hAnsiTheme="minorHAnsi" w:cstheme="minorHAnsi"/>
          <w:color w:val="000000"/>
          <w:sz w:val="22"/>
          <w:szCs w:val="22"/>
        </w:rPr>
        <w:t xml:space="preserve"> Notebooks.</w:t>
      </w:r>
    </w:p>
    <w:p w14:paraId="6DE25E34" w14:textId="77777777" w:rsidR="00BE5E71" w:rsidRPr="003322C1" w:rsidRDefault="00BE5E71" w:rsidP="00BE5E71">
      <w:pPr>
        <w:pStyle w:val="Header"/>
        <w:numPr>
          <w:ilvl w:val="0"/>
          <w:numId w:val="8"/>
        </w:numPr>
        <w:tabs>
          <w:tab w:val="clear" w:pos="4680"/>
          <w:tab w:val="clear" w:pos="9360"/>
          <w:tab w:val="center" w:pos="4320"/>
          <w:tab w:val="right" w:pos="8640"/>
        </w:tabs>
        <w:suppressAutoHyphens w:val="0"/>
        <w:jc w:val="both"/>
        <w:rPr>
          <w:rFonts w:asciiTheme="minorHAnsi" w:hAnsiTheme="minorHAnsi" w:cstheme="minorHAnsi"/>
          <w:color w:val="000000"/>
          <w:sz w:val="22"/>
          <w:szCs w:val="22"/>
        </w:rPr>
      </w:pPr>
      <w:r w:rsidRPr="003322C1">
        <w:rPr>
          <w:rFonts w:asciiTheme="minorHAnsi" w:hAnsiTheme="minorHAnsi" w:cstheme="minorHAnsi"/>
          <w:color w:val="000000"/>
          <w:sz w:val="22"/>
          <w:szCs w:val="22"/>
        </w:rPr>
        <w:t xml:space="preserve">Expertise building large scale cloud data warehouse using </w:t>
      </w:r>
      <w:r w:rsidRPr="003322C1">
        <w:rPr>
          <w:rFonts w:asciiTheme="minorHAnsi" w:hAnsiTheme="minorHAnsi" w:cstheme="minorHAnsi"/>
          <w:b/>
          <w:bCs/>
          <w:color w:val="000000"/>
          <w:sz w:val="22"/>
          <w:szCs w:val="22"/>
        </w:rPr>
        <w:t>Snowflake</w:t>
      </w:r>
      <w:r w:rsidRPr="003322C1">
        <w:rPr>
          <w:rFonts w:asciiTheme="minorHAnsi" w:hAnsiTheme="minorHAnsi" w:cstheme="minorHAnsi"/>
          <w:color w:val="000000"/>
          <w:sz w:val="22"/>
          <w:szCs w:val="22"/>
        </w:rPr>
        <w:t xml:space="preserve">, </w:t>
      </w:r>
      <w:r w:rsidRPr="003322C1">
        <w:rPr>
          <w:rFonts w:asciiTheme="minorHAnsi" w:hAnsiTheme="minorHAnsi" w:cstheme="minorHAnsi"/>
          <w:b/>
          <w:color w:val="000000"/>
          <w:sz w:val="22"/>
          <w:szCs w:val="22"/>
        </w:rPr>
        <w:t xml:space="preserve">Snow SQL, </w:t>
      </w:r>
      <w:r w:rsidRPr="003322C1">
        <w:rPr>
          <w:rFonts w:asciiTheme="minorHAnsi" w:hAnsiTheme="minorHAnsi" w:cstheme="minorHAnsi"/>
          <w:b/>
          <w:bCs/>
          <w:color w:val="000000"/>
          <w:sz w:val="22"/>
          <w:szCs w:val="22"/>
        </w:rPr>
        <w:t>Snow Pipe</w:t>
      </w:r>
      <w:r w:rsidRPr="003322C1">
        <w:rPr>
          <w:rFonts w:asciiTheme="minorHAnsi" w:hAnsiTheme="minorHAnsi" w:cstheme="minorHAnsi"/>
          <w:b/>
          <w:color w:val="000000"/>
          <w:sz w:val="22"/>
          <w:szCs w:val="22"/>
        </w:rPr>
        <w:t>, and Streams &amp; Tasks.</w:t>
      </w:r>
    </w:p>
    <w:p w14:paraId="2044D90B" w14:textId="77777777" w:rsidR="00BE5E71" w:rsidRPr="003322C1" w:rsidRDefault="00BE5E71" w:rsidP="00BE5E71">
      <w:pPr>
        <w:pStyle w:val="Header"/>
        <w:numPr>
          <w:ilvl w:val="0"/>
          <w:numId w:val="8"/>
        </w:numPr>
        <w:tabs>
          <w:tab w:val="clear" w:pos="4680"/>
          <w:tab w:val="clear" w:pos="9360"/>
          <w:tab w:val="center" w:pos="4320"/>
          <w:tab w:val="right" w:pos="8640"/>
        </w:tabs>
        <w:suppressAutoHyphens w:val="0"/>
        <w:jc w:val="both"/>
        <w:rPr>
          <w:rFonts w:asciiTheme="minorHAnsi" w:hAnsiTheme="minorHAnsi" w:cstheme="minorHAnsi"/>
          <w:color w:val="000000"/>
          <w:sz w:val="22"/>
          <w:szCs w:val="22"/>
        </w:rPr>
      </w:pPr>
      <w:r w:rsidRPr="003322C1">
        <w:rPr>
          <w:rFonts w:asciiTheme="minorHAnsi" w:hAnsiTheme="minorHAnsi" w:cstheme="minorHAnsi"/>
          <w:color w:val="000000"/>
          <w:sz w:val="22"/>
          <w:szCs w:val="22"/>
        </w:rPr>
        <w:t xml:space="preserve">Expertise in </w:t>
      </w:r>
      <w:r w:rsidRPr="003322C1">
        <w:rPr>
          <w:rFonts w:asciiTheme="minorHAnsi" w:hAnsiTheme="minorHAnsi" w:cstheme="minorHAnsi"/>
          <w:b/>
          <w:bCs/>
          <w:color w:val="000000"/>
          <w:sz w:val="22"/>
          <w:szCs w:val="22"/>
        </w:rPr>
        <w:t>Snowflake</w:t>
      </w:r>
      <w:r w:rsidRPr="003322C1">
        <w:rPr>
          <w:rFonts w:asciiTheme="minorHAnsi" w:hAnsiTheme="minorHAnsi" w:cstheme="minorHAnsi"/>
          <w:color w:val="000000"/>
          <w:sz w:val="22"/>
          <w:szCs w:val="22"/>
        </w:rPr>
        <w:t xml:space="preserve"> advanced concepts including </w:t>
      </w:r>
      <w:r w:rsidRPr="003322C1">
        <w:rPr>
          <w:rFonts w:asciiTheme="minorHAnsi" w:hAnsiTheme="minorHAnsi" w:cstheme="minorHAnsi"/>
          <w:b/>
          <w:color w:val="000000"/>
          <w:sz w:val="22"/>
          <w:szCs w:val="22"/>
        </w:rPr>
        <w:t>Resource Monitors, RBAC controls, VW sizing, query performance tuning, zero copy clone, time travel.</w:t>
      </w:r>
      <w:r w:rsidRPr="003322C1">
        <w:rPr>
          <w:rFonts w:asciiTheme="minorHAnsi" w:hAnsiTheme="minorHAnsi" w:cstheme="minorHAnsi"/>
          <w:color w:val="000000"/>
          <w:sz w:val="22"/>
          <w:szCs w:val="22"/>
        </w:rPr>
        <w:t> </w:t>
      </w:r>
    </w:p>
    <w:p w14:paraId="3CC4505F" w14:textId="7D6CA192"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Experience in creating </w:t>
      </w:r>
      <w:r w:rsidRPr="003322C1">
        <w:rPr>
          <w:rFonts w:asciiTheme="minorHAnsi" w:hAnsiTheme="minorHAnsi" w:cstheme="minorHAnsi"/>
          <w:b/>
          <w:color w:val="000000"/>
          <w:sz w:val="22"/>
          <w:szCs w:val="22"/>
        </w:rPr>
        <w:t>Power BI</w:t>
      </w:r>
      <w:r w:rsidRPr="003322C1">
        <w:rPr>
          <w:rFonts w:asciiTheme="minorHAnsi" w:hAnsiTheme="minorHAnsi" w:cstheme="minorHAnsi"/>
          <w:color w:val="000000"/>
          <w:sz w:val="22"/>
          <w:szCs w:val="22"/>
        </w:rPr>
        <w:t xml:space="preserve"> Queries and Dashboards.</w:t>
      </w:r>
    </w:p>
    <w:p w14:paraId="524C278C" w14:textId="77777777" w:rsidR="00EE3AA9" w:rsidRPr="003322C1" w:rsidRDefault="00EE3AA9" w:rsidP="00B44525">
      <w:pPr>
        <w:pStyle w:val="Header"/>
        <w:numPr>
          <w:ilvl w:val="0"/>
          <w:numId w:val="8"/>
        </w:numPr>
        <w:tabs>
          <w:tab w:val="clear" w:pos="4680"/>
          <w:tab w:val="clear" w:pos="9360"/>
          <w:tab w:val="center" w:pos="4320"/>
          <w:tab w:val="right" w:pos="8640"/>
        </w:tabs>
        <w:suppressAutoHyphens w:val="0"/>
        <w:jc w:val="both"/>
        <w:rPr>
          <w:rFonts w:asciiTheme="minorHAnsi" w:eastAsia="Arial Unicode MS" w:hAnsiTheme="minorHAnsi" w:cstheme="minorHAnsi"/>
          <w:color w:val="000000"/>
          <w:sz w:val="22"/>
          <w:szCs w:val="22"/>
          <w:lang w:val="en-US"/>
        </w:rPr>
      </w:pPr>
      <w:r w:rsidRPr="003322C1">
        <w:rPr>
          <w:rFonts w:asciiTheme="minorHAnsi" w:hAnsiTheme="minorHAnsi" w:cstheme="minorHAnsi"/>
          <w:color w:val="000000"/>
          <w:sz w:val="22"/>
          <w:szCs w:val="22"/>
        </w:rPr>
        <w:t xml:space="preserve">Expertise to create </w:t>
      </w:r>
      <w:r w:rsidRPr="003322C1">
        <w:rPr>
          <w:rFonts w:asciiTheme="minorHAnsi" w:hAnsiTheme="minorHAnsi" w:cstheme="minorHAnsi"/>
          <w:b/>
          <w:bCs/>
          <w:color w:val="000000"/>
          <w:sz w:val="22"/>
          <w:szCs w:val="22"/>
        </w:rPr>
        <w:t>Denodo</w:t>
      </w:r>
      <w:r w:rsidRPr="003322C1">
        <w:rPr>
          <w:rFonts w:asciiTheme="minorHAnsi" w:hAnsiTheme="minorHAnsi" w:cstheme="minorHAnsi"/>
          <w:color w:val="000000"/>
          <w:sz w:val="22"/>
          <w:szCs w:val="22"/>
        </w:rPr>
        <w:t xml:space="preserve"> Virtual views from multiple sources for data analytics.</w:t>
      </w:r>
    </w:p>
    <w:p w14:paraId="4E961A4C" w14:textId="77777777" w:rsidR="00EE3AA9" w:rsidRPr="00C30564" w:rsidRDefault="00EE3AA9" w:rsidP="00B44525">
      <w:pPr>
        <w:numPr>
          <w:ilvl w:val="0"/>
          <w:numId w:val="8"/>
        </w:numPr>
        <w:suppressAutoHyphens w:val="0"/>
        <w:jc w:val="both"/>
        <w:rPr>
          <w:rFonts w:asciiTheme="minorHAnsi" w:hAnsiTheme="minorHAnsi" w:cstheme="minorHAnsi"/>
          <w:color w:val="000000"/>
          <w:sz w:val="22"/>
          <w:szCs w:val="22"/>
          <w:lang w:val="en-GB"/>
        </w:rPr>
      </w:pPr>
      <w:r w:rsidRPr="003322C1">
        <w:rPr>
          <w:rFonts w:asciiTheme="minorHAnsi" w:hAnsiTheme="minorHAnsi" w:cstheme="minorHAnsi"/>
          <w:color w:val="000000"/>
          <w:sz w:val="22"/>
          <w:szCs w:val="22"/>
          <w:lang w:val="en-GB"/>
        </w:rPr>
        <w:t xml:space="preserve">Exposure in scripting and programming languages – </w:t>
      </w:r>
      <w:r w:rsidRPr="003322C1">
        <w:rPr>
          <w:rFonts w:asciiTheme="minorHAnsi" w:hAnsiTheme="minorHAnsi" w:cstheme="minorHAnsi"/>
          <w:b/>
          <w:bCs/>
          <w:color w:val="000000"/>
          <w:sz w:val="22"/>
          <w:szCs w:val="22"/>
          <w:lang w:val="en-GB"/>
        </w:rPr>
        <w:t>SQL</w:t>
      </w:r>
      <w:r w:rsidRPr="003322C1">
        <w:rPr>
          <w:rFonts w:asciiTheme="minorHAnsi" w:hAnsiTheme="minorHAnsi" w:cstheme="minorHAnsi"/>
          <w:color w:val="000000"/>
          <w:sz w:val="22"/>
          <w:szCs w:val="22"/>
          <w:lang w:val="en-GB"/>
        </w:rPr>
        <w:t xml:space="preserve">, </w:t>
      </w:r>
      <w:r w:rsidRPr="003322C1">
        <w:rPr>
          <w:rFonts w:asciiTheme="minorHAnsi" w:hAnsiTheme="minorHAnsi" w:cstheme="minorHAnsi"/>
          <w:b/>
          <w:bCs/>
          <w:color w:val="000000"/>
          <w:sz w:val="22"/>
          <w:szCs w:val="22"/>
          <w:lang w:val="en-GB"/>
        </w:rPr>
        <w:t>PySpark</w:t>
      </w:r>
      <w:r w:rsidRPr="003322C1">
        <w:rPr>
          <w:rFonts w:asciiTheme="minorHAnsi" w:hAnsiTheme="minorHAnsi" w:cstheme="minorHAnsi"/>
          <w:color w:val="000000"/>
          <w:sz w:val="22"/>
          <w:szCs w:val="22"/>
          <w:lang w:val="en-GB"/>
        </w:rPr>
        <w:t xml:space="preserve"> and </w:t>
      </w:r>
      <w:r w:rsidRPr="003322C1">
        <w:rPr>
          <w:rFonts w:asciiTheme="minorHAnsi" w:hAnsiTheme="minorHAnsi" w:cstheme="minorHAnsi"/>
          <w:b/>
          <w:bCs/>
          <w:color w:val="000000"/>
          <w:sz w:val="22"/>
          <w:szCs w:val="22"/>
          <w:lang w:val="en-GB"/>
        </w:rPr>
        <w:t>Python.</w:t>
      </w:r>
    </w:p>
    <w:p w14:paraId="3FCF5C1F" w14:textId="136DB1C8" w:rsidR="00C30564" w:rsidRPr="00CC0BED" w:rsidRDefault="00C30564" w:rsidP="00B44525">
      <w:pPr>
        <w:numPr>
          <w:ilvl w:val="0"/>
          <w:numId w:val="8"/>
        </w:numPr>
        <w:suppressAutoHyphens w:val="0"/>
        <w:jc w:val="both"/>
        <w:rPr>
          <w:rFonts w:asciiTheme="minorHAnsi" w:hAnsiTheme="minorHAnsi" w:cstheme="minorHAnsi"/>
          <w:color w:val="000000"/>
          <w:sz w:val="22"/>
          <w:szCs w:val="22"/>
          <w:lang w:val="en-GB"/>
        </w:rPr>
      </w:pPr>
      <w:r w:rsidRPr="00CC0BED">
        <w:rPr>
          <w:rFonts w:asciiTheme="minorHAnsi" w:hAnsiTheme="minorHAnsi" w:cstheme="minorHAnsi"/>
          <w:color w:val="000000"/>
          <w:sz w:val="22"/>
          <w:szCs w:val="22"/>
          <w:lang w:val="en-GB"/>
        </w:rPr>
        <w:t xml:space="preserve">Exposure to </w:t>
      </w:r>
      <w:r w:rsidR="00B17F4E" w:rsidRPr="00CC0BED">
        <w:rPr>
          <w:rFonts w:asciiTheme="minorHAnsi" w:hAnsiTheme="minorHAnsi" w:cstheme="minorHAnsi"/>
          <w:color w:val="000000"/>
          <w:sz w:val="22"/>
          <w:szCs w:val="22"/>
          <w:lang w:val="en-GB"/>
        </w:rPr>
        <w:t xml:space="preserve">Gen AI technologies Microsoft </w:t>
      </w:r>
      <w:r w:rsidR="00CC0BED" w:rsidRPr="00CC0BED">
        <w:rPr>
          <w:rFonts w:asciiTheme="minorHAnsi" w:hAnsiTheme="minorHAnsi" w:cstheme="minorHAnsi"/>
          <w:b/>
          <w:bCs/>
          <w:color w:val="000000"/>
          <w:sz w:val="22"/>
          <w:szCs w:val="22"/>
          <w:lang w:val="en-GB"/>
        </w:rPr>
        <w:t>CoPilot</w:t>
      </w:r>
      <w:r w:rsidR="00CC0BED">
        <w:rPr>
          <w:rFonts w:asciiTheme="minorHAnsi" w:hAnsiTheme="minorHAnsi" w:cstheme="minorHAnsi"/>
          <w:color w:val="000000"/>
          <w:sz w:val="22"/>
          <w:szCs w:val="22"/>
          <w:lang w:val="en-GB"/>
        </w:rPr>
        <w:t xml:space="preserve">, </w:t>
      </w:r>
      <w:r w:rsidR="00CC0BED" w:rsidRPr="00CC0BED">
        <w:rPr>
          <w:rFonts w:asciiTheme="minorHAnsi" w:hAnsiTheme="minorHAnsi" w:cstheme="minorHAnsi"/>
          <w:b/>
          <w:bCs/>
          <w:color w:val="000000"/>
          <w:sz w:val="22"/>
          <w:szCs w:val="22"/>
          <w:lang w:val="en-GB"/>
        </w:rPr>
        <w:t>ChatGPT</w:t>
      </w:r>
    </w:p>
    <w:p w14:paraId="6F7BB9C9" w14:textId="77777777" w:rsidR="00EE3AA9" w:rsidRPr="003322C1" w:rsidRDefault="00EE3AA9" w:rsidP="00B44525">
      <w:pPr>
        <w:numPr>
          <w:ilvl w:val="0"/>
          <w:numId w:val="8"/>
        </w:numPr>
        <w:suppressAutoHyphens w:val="0"/>
        <w:jc w:val="both"/>
        <w:rPr>
          <w:rFonts w:asciiTheme="minorHAnsi" w:hAnsiTheme="minorHAnsi" w:cstheme="minorHAnsi"/>
          <w:color w:val="000000"/>
          <w:sz w:val="22"/>
          <w:szCs w:val="22"/>
          <w:lang w:val="en-GB"/>
        </w:rPr>
      </w:pPr>
      <w:r w:rsidRPr="003322C1">
        <w:rPr>
          <w:rFonts w:asciiTheme="minorHAnsi" w:eastAsia="Arial Unicode MS" w:hAnsiTheme="minorHAnsi" w:cstheme="minorHAnsi"/>
          <w:color w:val="000000"/>
          <w:sz w:val="22"/>
          <w:szCs w:val="22"/>
        </w:rPr>
        <w:t>Experience with data modeling, data staging, and data loading using various tools and technologies.</w:t>
      </w:r>
    </w:p>
    <w:p w14:paraId="78934E99" w14:textId="77777777" w:rsidR="00EE3AA9" w:rsidRPr="00ED702A" w:rsidRDefault="00EE3AA9" w:rsidP="00B44525">
      <w:pPr>
        <w:numPr>
          <w:ilvl w:val="0"/>
          <w:numId w:val="8"/>
        </w:numPr>
        <w:suppressAutoHyphens w:val="0"/>
        <w:spacing w:before="100" w:beforeAutospacing="1" w:after="100" w:afterAutospacing="1"/>
        <w:jc w:val="both"/>
        <w:rPr>
          <w:rFonts w:asciiTheme="minorHAnsi" w:hAnsiTheme="minorHAnsi" w:cstheme="minorHAnsi"/>
          <w:sz w:val="24"/>
          <w:szCs w:val="24"/>
          <w:lang w:val="en-IN" w:eastAsia="en-IN"/>
        </w:rPr>
      </w:pPr>
      <w:r w:rsidRPr="00332EC5">
        <w:rPr>
          <w:rFonts w:asciiTheme="minorHAnsi" w:hAnsiTheme="minorHAnsi" w:cstheme="minorHAnsi"/>
          <w:sz w:val="22"/>
          <w:szCs w:val="22"/>
          <w:lang w:val="en-IN" w:eastAsia="en-IN"/>
        </w:rPr>
        <w:t xml:space="preserve">Excellent Communication, Interpersonal skills, Problem solving abilities and effectiveness in working independently </w:t>
      </w:r>
      <w:r w:rsidRPr="00332EC5">
        <w:rPr>
          <w:rFonts w:asciiTheme="minorHAnsi" w:hAnsiTheme="minorHAnsi" w:cstheme="minorHAnsi"/>
          <w:sz w:val="24"/>
          <w:szCs w:val="24"/>
          <w:lang w:val="en-IN" w:eastAsia="en-IN"/>
        </w:rPr>
        <w:t>or as a team player</w:t>
      </w:r>
      <w:r w:rsidRPr="00ED702A">
        <w:rPr>
          <w:rFonts w:asciiTheme="minorHAnsi" w:hAnsiTheme="minorHAnsi" w:cstheme="minorHAnsi"/>
          <w:sz w:val="24"/>
          <w:szCs w:val="24"/>
          <w:lang w:val="en-IN" w:eastAsia="en-IN"/>
        </w:rPr>
        <w:t>.</w:t>
      </w:r>
    </w:p>
    <w:p w14:paraId="6ABF6B0B" w14:textId="77777777" w:rsidR="006D6523" w:rsidRPr="00891633" w:rsidRDefault="006D6523" w:rsidP="001D273F">
      <w:pPr>
        <w:pBdr>
          <w:top w:val="single" w:sz="4" w:space="1" w:color="000000"/>
          <w:left w:val="single" w:sz="4" w:space="4" w:color="000000"/>
          <w:bottom w:val="single" w:sz="4" w:space="0" w:color="000000"/>
          <w:right w:val="single" w:sz="4" w:space="4" w:color="000000"/>
        </w:pBdr>
        <w:shd w:val="clear" w:color="auto" w:fill="C0C0C0"/>
        <w:spacing w:before="100" w:beforeAutospacing="1" w:after="100" w:afterAutospacing="1"/>
        <w:jc w:val="both"/>
        <w:rPr>
          <w:rFonts w:ascii="Tw Cen MT" w:hAnsi="Tw Cen MT" w:cstheme="minorHAnsi"/>
          <w:b/>
          <w:color w:val="000000"/>
          <w:sz w:val="22"/>
          <w:szCs w:val="22"/>
        </w:rPr>
      </w:pPr>
      <w:r w:rsidRPr="00891633">
        <w:rPr>
          <w:rFonts w:ascii="Tw Cen MT" w:hAnsi="Tw Cen MT" w:cstheme="minorHAnsi"/>
          <w:b/>
          <w:color w:val="000000"/>
          <w:sz w:val="22"/>
          <w:szCs w:val="22"/>
        </w:rPr>
        <w:lastRenderedPageBreak/>
        <w:t>Technical Skills</w:t>
      </w:r>
    </w:p>
    <w:tbl>
      <w:tblPr>
        <w:tblW w:w="9749"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7465"/>
      </w:tblGrid>
      <w:tr w:rsidR="00C302FD" w:rsidRPr="003322C1" w14:paraId="6FD562A4"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4E6B0DA9"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sz w:val="22"/>
                <w:szCs w:val="22"/>
              </w:rPr>
              <w:t>BI Report Tool</w:t>
            </w:r>
          </w:p>
        </w:tc>
        <w:tc>
          <w:tcPr>
            <w:tcW w:w="7465" w:type="dxa"/>
            <w:tcBorders>
              <w:top w:val="single" w:sz="4" w:space="0" w:color="000000"/>
              <w:left w:val="single" w:sz="4" w:space="0" w:color="000000"/>
              <w:bottom w:val="single" w:sz="4" w:space="0" w:color="000000"/>
              <w:right w:val="single" w:sz="4" w:space="0" w:color="000000"/>
            </w:tcBorders>
          </w:tcPr>
          <w:p w14:paraId="7BF7E33C"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SAP Business Objects 4.3/4.2, Desktop Intelligence, Dashboard, Web-Intelligence, Info View, Universe Designer, IDT, UDT, Crystal report, Tableau7.0/8.1</w:t>
            </w:r>
          </w:p>
        </w:tc>
      </w:tr>
      <w:tr w:rsidR="00C302FD" w:rsidRPr="003322C1" w14:paraId="6C477692"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68361281"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Big data and AI</w:t>
            </w:r>
          </w:p>
        </w:tc>
        <w:tc>
          <w:tcPr>
            <w:tcW w:w="7465" w:type="dxa"/>
            <w:tcBorders>
              <w:top w:val="single" w:sz="4" w:space="0" w:color="000000"/>
              <w:left w:val="single" w:sz="4" w:space="0" w:color="000000"/>
              <w:bottom w:val="single" w:sz="4" w:space="0" w:color="000000"/>
              <w:right w:val="single" w:sz="4" w:space="0" w:color="000000"/>
            </w:tcBorders>
          </w:tcPr>
          <w:p w14:paraId="7D70D279"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PySpark, Microsoft Fabric, SAP Datasphere</w:t>
            </w:r>
          </w:p>
        </w:tc>
      </w:tr>
      <w:tr w:rsidR="00C302FD" w:rsidRPr="003322C1" w14:paraId="78DCA03C"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0C9CC0BE"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Cloud</w:t>
            </w:r>
          </w:p>
        </w:tc>
        <w:tc>
          <w:tcPr>
            <w:tcW w:w="7465" w:type="dxa"/>
            <w:tcBorders>
              <w:top w:val="single" w:sz="4" w:space="0" w:color="000000"/>
              <w:left w:val="single" w:sz="4" w:space="0" w:color="000000"/>
              <w:bottom w:val="single" w:sz="4" w:space="0" w:color="000000"/>
              <w:right w:val="single" w:sz="4" w:space="0" w:color="000000"/>
            </w:tcBorders>
          </w:tcPr>
          <w:p w14:paraId="749AFCAE"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Snowflake, Databricks and Azure</w:t>
            </w:r>
          </w:p>
        </w:tc>
      </w:tr>
      <w:tr w:rsidR="00C302FD" w:rsidRPr="003322C1" w14:paraId="6C3C4E8D"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42FC15E8"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Databases</w:t>
            </w:r>
          </w:p>
        </w:tc>
        <w:tc>
          <w:tcPr>
            <w:tcW w:w="7465" w:type="dxa"/>
            <w:tcBorders>
              <w:top w:val="single" w:sz="4" w:space="0" w:color="000000"/>
              <w:left w:val="single" w:sz="4" w:space="0" w:color="000000"/>
              <w:bottom w:val="single" w:sz="4" w:space="0" w:color="000000"/>
              <w:right w:val="single" w:sz="4" w:space="0" w:color="000000"/>
            </w:tcBorders>
          </w:tcPr>
          <w:p w14:paraId="5BE145B6"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SAP HANA, Oracle, MS SQL Server, Snowflake</w:t>
            </w:r>
          </w:p>
        </w:tc>
      </w:tr>
      <w:tr w:rsidR="00C302FD" w:rsidRPr="003322C1" w14:paraId="664B3859"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609E6597"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Programming</w:t>
            </w:r>
          </w:p>
        </w:tc>
        <w:tc>
          <w:tcPr>
            <w:tcW w:w="7465" w:type="dxa"/>
            <w:tcBorders>
              <w:top w:val="single" w:sz="4" w:space="0" w:color="000000"/>
              <w:left w:val="single" w:sz="4" w:space="0" w:color="000000"/>
              <w:bottom w:val="single" w:sz="4" w:space="0" w:color="000000"/>
              <w:right w:val="single" w:sz="4" w:space="0" w:color="000000"/>
            </w:tcBorders>
          </w:tcPr>
          <w:p w14:paraId="37AC4120"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Python</w:t>
            </w:r>
          </w:p>
        </w:tc>
      </w:tr>
      <w:tr w:rsidR="00C302FD" w:rsidRPr="003322C1" w14:paraId="406934B3"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6EBD925C"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ETL</w:t>
            </w:r>
          </w:p>
        </w:tc>
        <w:tc>
          <w:tcPr>
            <w:tcW w:w="7465" w:type="dxa"/>
            <w:tcBorders>
              <w:top w:val="single" w:sz="4" w:space="0" w:color="000000"/>
              <w:left w:val="single" w:sz="4" w:space="0" w:color="000000"/>
              <w:bottom w:val="single" w:sz="4" w:space="0" w:color="000000"/>
              <w:right w:val="single" w:sz="4" w:space="0" w:color="000000"/>
            </w:tcBorders>
          </w:tcPr>
          <w:p w14:paraId="79A4C011"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SAP BW 7.x, SAP BW/4 Hana, SAP BODS, SAP SLT, Microsoft Fabric, Alteryx</w:t>
            </w:r>
          </w:p>
        </w:tc>
      </w:tr>
      <w:tr w:rsidR="00C302FD" w:rsidRPr="003322C1" w14:paraId="37EDEB50"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1F179FDB"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Data Modeling and Reporting</w:t>
            </w:r>
          </w:p>
        </w:tc>
        <w:tc>
          <w:tcPr>
            <w:tcW w:w="7465" w:type="dxa"/>
            <w:tcBorders>
              <w:top w:val="single" w:sz="4" w:space="0" w:color="000000"/>
              <w:left w:val="single" w:sz="4" w:space="0" w:color="000000"/>
              <w:bottom w:val="single" w:sz="4" w:space="0" w:color="000000"/>
              <w:right w:val="single" w:sz="4" w:space="0" w:color="000000"/>
            </w:tcBorders>
          </w:tcPr>
          <w:p w14:paraId="685C4C74"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SAP HANA Information Views, SAP BOBJ, SAP SAC, SAP Bex, Power BI, SAP Datasphere</w:t>
            </w:r>
          </w:p>
        </w:tc>
      </w:tr>
      <w:tr w:rsidR="00C302FD" w:rsidRPr="003322C1" w14:paraId="59585FD1" w14:textId="77777777" w:rsidTr="00C302FD">
        <w:trPr>
          <w:trHeight w:val="166"/>
        </w:trPr>
        <w:tc>
          <w:tcPr>
            <w:tcW w:w="2284" w:type="dxa"/>
            <w:tcBorders>
              <w:top w:val="single" w:sz="4" w:space="0" w:color="000000"/>
              <w:left w:val="single" w:sz="4" w:space="0" w:color="000000"/>
              <w:bottom w:val="single" w:sz="4" w:space="0" w:color="000000"/>
              <w:right w:val="single" w:sz="4" w:space="0" w:color="000000"/>
            </w:tcBorders>
            <w:vAlign w:val="center"/>
          </w:tcPr>
          <w:p w14:paraId="3D69287D" w14:textId="77777777" w:rsidR="00C302FD" w:rsidRPr="00CF2B8E" w:rsidRDefault="00C302FD" w:rsidP="00C302FD">
            <w:pPr>
              <w:widowControl w:val="0"/>
              <w:spacing w:after="160" w:line="259" w:lineRule="auto"/>
              <w:rPr>
                <w:rFonts w:asciiTheme="minorHAnsi" w:hAnsiTheme="minorHAnsi" w:cstheme="minorHAnsi"/>
                <w:b/>
                <w:bCs/>
                <w:color w:val="000000"/>
                <w:sz w:val="22"/>
                <w:szCs w:val="22"/>
              </w:rPr>
            </w:pPr>
            <w:r w:rsidRPr="00CF2B8E">
              <w:rPr>
                <w:rFonts w:asciiTheme="minorHAnsi" w:hAnsiTheme="minorHAnsi" w:cstheme="minorHAnsi"/>
                <w:b/>
                <w:bCs/>
                <w:color w:val="000000"/>
                <w:sz w:val="22"/>
                <w:szCs w:val="22"/>
              </w:rPr>
              <w:t>Operating Systems</w:t>
            </w:r>
          </w:p>
        </w:tc>
        <w:tc>
          <w:tcPr>
            <w:tcW w:w="7465" w:type="dxa"/>
            <w:tcBorders>
              <w:top w:val="single" w:sz="4" w:space="0" w:color="000000"/>
              <w:left w:val="single" w:sz="4" w:space="0" w:color="000000"/>
              <w:bottom w:val="single" w:sz="4" w:space="0" w:color="000000"/>
              <w:right w:val="single" w:sz="4" w:space="0" w:color="000000"/>
            </w:tcBorders>
          </w:tcPr>
          <w:p w14:paraId="064327BE" w14:textId="77777777" w:rsidR="00C302FD" w:rsidRPr="00CF2B8E" w:rsidRDefault="00C302FD" w:rsidP="00C302FD">
            <w:pPr>
              <w:widowControl w:val="0"/>
              <w:spacing w:after="160" w:line="259" w:lineRule="auto"/>
              <w:jc w:val="both"/>
              <w:rPr>
                <w:rFonts w:asciiTheme="minorHAnsi" w:hAnsiTheme="minorHAnsi" w:cstheme="minorHAnsi"/>
                <w:color w:val="000000"/>
                <w:sz w:val="22"/>
                <w:szCs w:val="22"/>
              </w:rPr>
            </w:pPr>
            <w:r w:rsidRPr="00CF2B8E">
              <w:rPr>
                <w:rFonts w:asciiTheme="minorHAnsi" w:hAnsiTheme="minorHAnsi" w:cstheme="minorHAnsi"/>
                <w:color w:val="000000"/>
                <w:sz w:val="22"/>
                <w:szCs w:val="22"/>
              </w:rPr>
              <w:t>Windows (All Variants), UNIX</w:t>
            </w:r>
          </w:p>
        </w:tc>
      </w:tr>
    </w:tbl>
    <w:p w14:paraId="746FB438" w14:textId="003A5BFC" w:rsidR="006D6523" w:rsidRPr="00891633" w:rsidRDefault="00003163" w:rsidP="00891633">
      <w:pPr>
        <w:pBdr>
          <w:top w:val="single" w:sz="4" w:space="1" w:color="000000"/>
          <w:left w:val="single" w:sz="4" w:space="4" w:color="000000"/>
          <w:bottom w:val="single" w:sz="4" w:space="0" w:color="000000"/>
          <w:right w:val="single" w:sz="4" w:space="4" w:color="000000"/>
        </w:pBdr>
        <w:shd w:val="clear" w:color="auto" w:fill="C0C0C0"/>
        <w:spacing w:before="100" w:beforeAutospacing="1" w:after="100" w:afterAutospacing="1"/>
        <w:jc w:val="both"/>
        <w:rPr>
          <w:rFonts w:ascii="Tw Cen MT" w:hAnsi="Tw Cen MT" w:cstheme="minorHAnsi"/>
          <w:b/>
          <w:color w:val="000000"/>
          <w:sz w:val="22"/>
          <w:szCs w:val="22"/>
        </w:rPr>
      </w:pPr>
      <w:r>
        <w:rPr>
          <w:rFonts w:ascii="Tw Cen MT" w:hAnsi="Tw Cen MT" w:cstheme="minorHAnsi"/>
          <w:b/>
          <w:color w:val="000000"/>
          <w:sz w:val="22"/>
          <w:szCs w:val="22"/>
        </w:rPr>
        <w:t>Certifications and Training</w:t>
      </w:r>
    </w:p>
    <w:p w14:paraId="50DA7B21"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Alteryx Certified: Alteryx Foundation</w:t>
      </w:r>
    </w:p>
    <w:p w14:paraId="68B28996"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AWS Certified: AWS Cloud Practitioner Essentials</w:t>
      </w:r>
    </w:p>
    <w:p w14:paraId="24552F36"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Snowflake Certified: Hands On Essentials Data Warehousing</w:t>
      </w:r>
    </w:p>
    <w:p w14:paraId="7300FDC9"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Google Certified: Introduction to Generative AI</w:t>
      </w:r>
    </w:p>
    <w:p w14:paraId="0814F9B1"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Denodo Training: Denodo Architect</w:t>
      </w:r>
    </w:p>
    <w:p w14:paraId="27BB9D8B"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Snowflake Training: Udemy SnowPro Core</w:t>
      </w:r>
    </w:p>
    <w:p w14:paraId="6397B7B5"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SAP Training: SAP Cloud Analytics, SAP Datasphere</w:t>
      </w:r>
    </w:p>
    <w:p w14:paraId="4E6F8F44" w14:textId="77777777" w:rsidR="009F7D17" w:rsidRPr="003322C1" w:rsidRDefault="009F7D17" w:rsidP="00B44525">
      <w:pPr>
        <w:pStyle w:val="NoSpacing"/>
        <w:numPr>
          <w:ilvl w:val="0"/>
          <w:numId w:val="9"/>
        </w:numPr>
        <w:suppressAutoHyphens/>
        <w:overflowPunct w:val="0"/>
        <w:jc w:val="both"/>
        <w:rPr>
          <w:rFonts w:asciiTheme="minorHAnsi" w:hAnsiTheme="minorHAnsi" w:cstheme="minorHAnsi"/>
          <w:b/>
          <w:color w:val="000000"/>
          <w:lang w:eastAsia="ar-SA"/>
        </w:rPr>
      </w:pPr>
      <w:r w:rsidRPr="003322C1">
        <w:rPr>
          <w:rFonts w:asciiTheme="minorHAnsi" w:hAnsiTheme="minorHAnsi" w:cstheme="minorHAnsi"/>
          <w:b/>
          <w:color w:val="000000"/>
          <w:lang w:eastAsia="ar-SA"/>
        </w:rPr>
        <w:t>Microsoft Training: GitHub Copilot and Azure Data Bricks, Microsoft Fabric Analytics Engineer</w:t>
      </w:r>
    </w:p>
    <w:p w14:paraId="538F48A7" w14:textId="77777777" w:rsidR="00003163" w:rsidRPr="00891633" w:rsidRDefault="00003163" w:rsidP="00003163">
      <w:pPr>
        <w:pBdr>
          <w:top w:val="single" w:sz="4" w:space="1" w:color="000000"/>
          <w:left w:val="single" w:sz="4" w:space="4" w:color="000000"/>
          <w:bottom w:val="single" w:sz="4" w:space="0" w:color="000000"/>
          <w:right w:val="single" w:sz="4" w:space="4" w:color="000000"/>
        </w:pBdr>
        <w:shd w:val="clear" w:color="auto" w:fill="C0C0C0"/>
        <w:spacing w:before="100" w:beforeAutospacing="1" w:after="100" w:afterAutospacing="1"/>
        <w:jc w:val="both"/>
        <w:rPr>
          <w:rFonts w:ascii="Tw Cen MT" w:hAnsi="Tw Cen MT" w:cstheme="minorHAnsi"/>
          <w:b/>
          <w:color w:val="000000"/>
          <w:sz w:val="22"/>
          <w:szCs w:val="22"/>
        </w:rPr>
      </w:pPr>
      <w:r w:rsidRPr="00891633">
        <w:rPr>
          <w:rFonts w:ascii="Tw Cen MT" w:hAnsi="Tw Cen MT" w:cstheme="minorHAnsi"/>
          <w:b/>
          <w:color w:val="000000"/>
          <w:sz w:val="22"/>
          <w:szCs w:val="22"/>
        </w:rPr>
        <w:t>Education</w:t>
      </w:r>
    </w:p>
    <w:p w14:paraId="3AE30C7B" w14:textId="77777777" w:rsidR="00003163" w:rsidRPr="00DA3F3F" w:rsidRDefault="00003163" w:rsidP="00B44525">
      <w:pPr>
        <w:widowControl w:val="0"/>
        <w:numPr>
          <w:ilvl w:val="0"/>
          <w:numId w:val="1"/>
        </w:numPr>
        <w:suppressAutoHyphens w:val="0"/>
        <w:autoSpaceDE w:val="0"/>
        <w:spacing w:before="100" w:beforeAutospacing="1" w:after="100" w:afterAutospacing="1"/>
        <w:jc w:val="both"/>
        <w:rPr>
          <w:rFonts w:asciiTheme="minorHAnsi" w:hAnsiTheme="minorHAnsi" w:cstheme="minorHAnsi"/>
          <w:color w:val="000000"/>
        </w:rPr>
      </w:pPr>
      <w:r w:rsidRPr="00DA3F3F">
        <w:rPr>
          <w:rFonts w:asciiTheme="minorHAnsi" w:hAnsiTheme="minorHAnsi" w:cstheme="minorHAnsi"/>
          <w:color w:val="000000"/>
        </w:rPr>
        <w:t>Bachelor of Technology (BTech) in CSE, from JNTU, Hyderabad, India.</w:t>
      </w:r>
    </w:p>
    <w:p w14:paraId="4E9C7180" w14:textId="77777777" w:rsidR="005E6F01" w:rsidRPr="002E50C1" w:rsidRDefault="00304A21" w:rsidP="002F6B1B">
      <w:pPr>
        <w:pBdr>
          <w:top w:val="single" w:sz="4" w:space="1" w:color="000000"/>
          <w:left w:val="single" w:sz="4" w:space="4" w:color="000000"/>
          <w:bottom w:val="single" w:sz="4" w:space="0" w:color="000000"/>
          <w:right w:val="single" w:sz="4" w:space="4" w:color="000000"/>
        </w:pBdr>
        <w:shd w:val="clear" w:color="auto" w:fill="C0C0C0"/>
        <w:spacing w:before="100" w:beforeAutospacing="1" w:after="100" w:afterAutospacing="1"/>
        <w:jc w:val="both"/>
        <w:rPr>
          <w:rFonts w:ascii="Tw Cen MT" w:hAnsi="Tw Cen MT" w:cstheme="minorHAnsi"/>
          <w:b/>
          <w:color w:val="000000"/>
          <w:sz w:val="26"/>
        </w:rPr>
      </w:pPr>
      <w:r w:rsidRPr="002E50C1">
        <w:rPr>
          <w:rFonts w:ascii="Tw Cen MT" w:hAnsi="Tw Cen MT" w:cstheme="minorHAnsi"/>
          <w:b/>
          <w:color w:val="000000"/>
          <w:sz w:val="26"/>
        </w:rPr>
        <w:t>Professional</w:t>
      </w:r>
      <w:r w:rsidR="00DB571E" w:rsidRPr="002E50C1">
        <w:rPr>
          <w:rFonts w:ascii="Tw Cen MT" w:hAnsi="Tw Cen MT" w:cstheme="minorHAnsi"/>
          <w:b/>
          <w:color w:val="000000"/>
          <w:sz w:val="26"/>
        </w:rPr>
        <w:t xml:space="preserve"> Experience</w:t>
      </w:r>
    </w:p>
    <w:p w14:paraId="7B928725" w14:textId="747958C7" w:rsidR="00A24186" w:rsidRPr="00615D51" w:rsidRDefault="00780CD4" w:rsidP="00A24186">
      <w:pPr>
        <w:pStyle w:val="NoSpacing"/>
        <w:rPr>
          <w:rFonts w:ascii="Cambria" w:hAnsi="Cambria"/>
          <w:b/>
          <w:bCs/>
        </w:rPr>
      </w:pPr>
      <w:r>
        <w:rPr>
          <w:rFonts w:ascii="Cambria" w:hAnsi="Cambria"/>
          <w:b/>
          <w:bCs/>
        </w:rPr>
        <w:t>Cessna</w:t>
      </w:r>
      <w:r w:rsidR="005F32D1">
        <w:rPr>
          <w:rFonts w:ascii="Cambria" w:hAnsi="Cambria"/>
          <w:b/>
          <w:bCs/>
        </w:rPr>
        <w:t xml:space="preserve"> – SAP </w:t>
      </w:r>
      <w:r w:rsidR="00CA2A02">
        <w:rPr>
          <w:rFonts w:ascii="Cambria" w:hAnsi="Cambria"/>
          <w:b/>
          <w:bCs/>
        </w:rPr>
        <w:t>B</w:t>
      </w:r>
      <w:r w:rsidR="00126451">
        <w:rPr>
          <w:rFonts w:ascii="Cambria" w:hAnsi="Cambria"/>
          <w:b/>
          <w:bCs/>
        </w:rPr>
        <w:t xml:space="preserve">W and </w:t>
      </w:r>
      <w:r w:rsidR="00CA2A02">
        <w:rPr>
          <w:rFonts w:ascii="Cambria" w:hAnsi="Cambria"/>
          <w:b/>
          <w:bCs/>
        </w:rPr>
        <w:t>BO</w:t>
      </w:r>
      <w:r w:rsidR="00AC1680">
        <w:rPr>
          <w:rFonts w:ascii="Cambria" w:hAnsi="Cambria"/>
          <w:b/>
          <w:bCs/>
        </w:rPr>
        <w:t>BJ</w:t>
      </w:r>
      <w:r w:rsidR="00CA2A02">
        <w:rPr>
          <w:rFonts w:ascii="Cambria" w:hAnsi="Cambria"/>
          <w:b/>
          <w:bCs/>
        </w:rPr>
        <w:t xml:space="preserve"> </w:t>
      </w:r>
      <w:r w:rsidR="00CC7519">
        <w:rPr>
          <w:rFonts w:ascii="Cambria" w:hAnsi="Cambria"/>
          <w:b/>
          <w:bCs/>
        </w:rPr>
        <w:t>Development and Support,</w:t>
      </w:r>
      <w:r w:rsidR="00A24186" w:rsidRPr="00993640">
        <w:rPr>
          <w:rFonts w:ascii="Cambria" w:hAnsi="Cambria"/>
          <w:b/>
          <w:bCs/>
        </w:rPr>
        <w:t xml:space="preserve"> KS</w:t>
      </w:r>
      <w:r w:rsidR="005F32D1">
        <w:rPr>
          <w:rFonts w:ascii="Cambria" w:hAnsi="Cambria"/>
          <w:b/>
          <w:bCs/>
        </w:rPr>
        <w:t xml:space="preserve">       </w:t>
      </w:r>
      <w:r w:rsidR="00A24186" w:rsidRPr="00993640">
        <w:rPr>
          <w:rFonts w:ascii="Cambria" w:hAnsi="Cambria"/>
          <w:b/>
          <w:bCs/>
        </w:rPr>
        <w:t xml:space="preserve">                                        </w:t>
      </w:r>
      <w:r w:rsidR="00A24186">
        <w:rPr>
          <w:rFonts w:ascii="Cambria" w:hAnsi="Cambria"/>
          <w:b/>
          <w:bCs/>
        </w:rPr>
        <w:t xml:space="preserve">       </w:t>
      </w:r>
      <w:r w:rsidR="00D633AC">
        <w:rPr>
          <w:rFonts w:ascii="Cambria" w:hAnsi="Cambria"/>
          <w:b/>
          <w:bCs/>
        </w:rPr>
        <w:t xml:space="preserve">        July</w:t>
      </w:r>
      <w:r w:rsidR="00A24186" w:rsidRPr="00993640">
        <w:rPr>
          <w:rFonts w:ascii="Cambria" w:hAnsi="Cambria"/>
          <w:b/>
          <w:bCs/>
        </w:rPr>
        <w:t xml:space="preserve"> 2</w:t>
      </w:r>
      <w:r w:rsidR="00566D55">
        <w:rPr>
          <w:rFonts w:ascii="Cambria" w:hAnsi="Cambria"/>
          <w:b/>
          <w:bCs/>
        </w:rPr>
        <w:t>022</w:t>
      </w:r>
      <w:r w:rsidR="00A24186" w:rsidRPr="00993640">
        <w:rPr>
          <w:rFonts w:ascii="Cambria" w:hAnsi="Cambria"/>
          <w:b/>
          <w:bCs/>
        </w:rPr>
        <w:t xml:space="preserve"> – </w:t>
      </w:r>
      <w:r w:rsidR="00A24186">
        <w:rPr>
          <w:rFonts w:ascii="Cambria" w:hAnsi="Cambria"/>
          <w:b/>
          <w:bCs/>
        </w:rPr>
        <w:t>Till Date</w:t>
      </w:r>
    </w:p>
    <w:p w14:paraId="28EE63F5" w14:textId="434FBC3C" w:rsidR="00795B90" w:rsidRPr="00615D51" w:rsidRDefault="007C1927" w:rsidP="00795B90">
      <w:pPr>
        <w:pStyle w:val="NoSpacing"/>
        <w:rPr>
          <w:rFonts w:ascii="Cambria" w:hAnsi="Cambria"/>
          <w:b/>
          <w:bCs/>
        </w:rPr>
      </w:pPr>
      <w:r>
        <w:rPr>
          <w:rFonts w:ascii="Cambria" w:hAnsi="Cambria"/>
          <w:b/>
          <w:bCs/>
        </w:rPr>
        <w:t>SAP BW/BOBJ/HANA/</w:t>
      </w:r>
      <w:r w:rsidR="00806DA7">
        <w:rPr>
          <w:rFonts w:ascii="Cambria" w:hAnsi="Cambria"/>
          <w:b/>
          <w:bCs/>
        </w:rPr>
        <w:t>Power BI/</w:t>
      </w:r>
      <w:r w:rsidR="00795B90">
        <w:rPr>
          <w:rFonts w:ascii="Cambria" w:hAnsi="Cambria"/>
          <w:b/>
          <w:bCs/>
        </w:rPr>
        <w:t>Data Integration Analyst</w:t>
      </w:r>
    </w:p>
    <w:p w14:paraId="1CB426D1" w14:textId="77777777" w:rsidR="00A24186" w:rsidRDefault="00A24186" w:rsidP="00A24186">
      <w:pPr>
        <w:pStyle w:val="NoSpacing"/>
        <w:rPr>
          <w:rFonts w:ascii="Cambria" w:hAnsi="Cambria"/>
          <w:b/>
          <w:bCs/>
        </w:rPr>
      </w:pPr>
    </w:p>
    <w:p w14:paraId="6C4AAF81" w14:textId="4C936548" w:rsidR="00EA5E0C" w:rsidRPr="00B52AEA" w:rsidRDefault="00BB28EE" w:rsidP="00A24186">
      <w:pPr>
        <w:pStyle w:val="NoSpacing"/>
        <w:rPr>
          <w:rFonts w:ascii="Tw Cen MT" w:eastAsia="Arial Unicode MS" w:hAnsi="Tw Cen MT" w:cstheme="minorHAnsi"/>
          <w:color w:val="000000"/>
          <w:sz w:val="20"/>
          <w:szCs w:val="20"/>
          <w:lang w:eastAsia="ar-SA"/>
        </w:rPr>
      </w:pPr>
      <w:r w:rsidRPr="00B52AEA">
        <w:rPr>
          <w:rFonts w:ascii="Tw Cen MT" w:eastAsia="Arial Unicode MS" w:hAnsi="Tw Cen MT" w:cstheme="minorHAnsi"/>
          <w:color w:val="000000"/>
          <w:sz w:val="20"/>
          <w:szCs w:val="20"/>
          <w:lang w:eastAsia="ar-SA"/>
        </w:rPr>
        <w:t xml:space="preserve">Design, develop, and support </w:t>
      </w:r>
      <w:r w:rsidRPr="00782B40">
        <w:rPr>
          <w:rFonts w:ascii="Tw Cen MT" w:eastAsia="Arial Unicode MS" w:hAnsi="Tw Cen MT" w:cstheme="minorHAnsi"/>
          <w:b/>
          <w:bCs/>
          <w:color w:val="000000"/>
          <w:sz w:val="20"/>
          <w:szCs w:val="20"/>
          <w:lang w:eastAsia="ar-SA"/>
        </w:rPr>
        <w:t>SAP Business Warehouse (BW</w:t>
      </w:r>
      <w:r w:rsidRPr="00B52AEA">
        <w:rPr>
          <w:rFonts w:ascii="Tw Cen MT" w:eastAsia="Arial Unicode MS" w:hAnsi="Tw Cen MT" w:cstheme="minorHAnsi"/>
          <w:color w:val="000000"/>
          <w:sz w:val="20"/>
          <w:szCs w:val="20"/>
          <w:lang w:eastAsia="ar-SA"/>
        </w:rPr>
        <w:t>) and BusinessObjects (BO) reporting solutions to enhance business decision-making and operational efficiency.</w:t>
      </w:r>
      <w:r w:rsidR="0073473D" w:rsidRPr="00B52AEA">
        <w:rPr>
          <w:rFonts w:ascii="Tw Cen MT" w:eastAsia="Arial Unicode MS" w:hAnsi="Tw Cen MT" w:cstheme="minorHAnsi"/>
          <w:color w:val="000000"/>
          <w:sz w:val="20"/>
          <w:szCs w:val="20"/>
          <w:lang w:eastAsia="ar-SA"/>
        </w:rPr>
        <w:t xml:space="preserve"> </w:t>
      </w:r>
      <w:r w:rsidR="00AC1531" w:rsidRPr="00B52AEA">
        <w:rPr>
          <w:rFonts w:ascii="Tw Cen MT" w:eastAsia="Arial Unicode MS" w:hAnsi="Tw Cen MT" w:cstheme="minorHAnsi"/>
          <w:color w:val="000000"/>
          <w:sz w:val="20"/>
          <w:szCs w:val="20"/>
          <w:lang w:eastAsia="ar-SA"/>
        </w:rPr>
        <w:t xml:space="preserve">Develop a comprehensive reporting solution that integrates data from multiple </w:t>
      </w:r>
      <w:r w:rsidR="00AC1531" w:rsidRPr="00067E93">
        <w:rPr>
          <w:rFonts w:ascii="Tw Cen MT" w:eastAsia="Arial Unicode MS" w:hAnsi="Tw Cen MT" w:cstheme="minorHAnsi"/>
          <w:b/>
          <w:bCs/>
          <w:color w:val="000000"/>
          <w:sz w:val="20"/>
          <w:szCs w:val="20"/>
          <w:lang w:eastAsia="ar-SA"/>
        </w:rPr>
        <w:t xml:space="preserve">SAP ECC </w:t>
      </w:r>
      <w:r w:rsidR="00BA1C8B" w:rsidRPr="00067E93">
        <w:rPr>
          <w:rFonts w:ascii="Tw Cen MT" w:eastAsia="Arial Unicode MS" w:hAnsi="Tw Cen MT" w:cstheme="minorHAnsi"/>
          <w:b/>
          <w:bCs/>
          <w:color w:val="000000"/>
          <w:sz w:val="20"/>
          <w:szCs w:val="20"/>
          <w:lang w:eastAsia="ar-SA"/>
        </w:rPr>
        <w:t>and S/4</w:t>
      </w:r>
      <w:r w:rsidR="00BA1C8B">
        <w:rPr>
          <w:rFonts w:ascii="Tw Cen MT" w:eastAsia="Arial Unicode MS" w:hAnsi="Tw Cen MT" w:cstheme="minorHAnsi"/>
          <w:color w:val="000000"/>
          <w:sz w:val="20"/>
          <w:szCs w:val="20"/>
          <w:lang w:eastAsia="ar-SA"/>
        </w:rPr>
        <w:t xml:space="preserve"> </w:t>
      </w:r>
      <w:r w:rsidR="00AC1531" w:rsidRPr="00B52AEA">
        <w:rPr>
          <w:rFonts w:ascii="Tw Cen MT" w:eastAsia="Arial Unicode MS" w:hAnsi="Tw Cen MT" w:cstheme="minorHAnsi"/>
          <w:color w:val="000000"/>
          <w:sz w:val="20"/>
          <w:szCs w:val="20"/>
          <w:lang w:eastAsia="ar-SA"/>
        </w:rPr>
        <w:t>systems, including</w:t>
      </w:r>
      <w:r w:rsidR="006C53BC" w:rsidRPr="00B52AEA">
        <w:rPr>
          <w:rFonts w:ascii="Tw Cen MT" w:eastAsia="Arial Unicode MS" w:hAnsi="Tw Cen MT" w:cstheme="minorHAnsi"/>
          <w:color w:val="000000"/>
          <w:sz w:val="20"/>
          <w:szCs w:val="20"/>
          <w:lang w:eastAsia="ar-SA"/>
        </w:rPr>
        <w:t xml:space="preserve"> </w:t>
      </w:r>
      <w:r w:rsidR="00D6370F" w:rsidRPr="00B52AEA">
        <w:rPr>
          <w:rFonts w:ascii="Tw Cen MT" w:eastAsia="Arial Unicode MS" w:hAnsi="Tw Cen MT" w:cstheme="minorHAnsi"/>
          <w:color w:val="000000"/>
          <w:sz w:val="20"/>
          <w:szCs w:val="20"/>
          <w:lang w:eastAsia="ar-SA"/>
        </w:rPr>
        <w:t>(</w:t>
      </w:r>
      <w:r w:rsidR="00D6370F" w:rsidRPr="002F607F">
        <w:rPr>
          <w:rFonts w:ascii="Tw Cen MT" w:eastAsia="Arial Unicode MS" w:hAnsi="Tw Cen MT" w:cstheme="minorHAnsi"/>
          <w:b/>
          <w:bCs/>
          <w:color w:val="000000"/>
          <w:sz w:val="20"/>
          <w:szCs w:val="20"/>
          <w:lang w:eastAsia="ar-SA"/>
        </w:rPr>
        <w:t>Beech, Cessna, EWM</w:t>
      </w:r>
      <w:r w:rsidR="00D6370F" w:rsidRPr="00B52AEA">
        <w:rPr>
          <w:rFonts w:ascii="Tw Cen MT" w:eastAsia="Arial Unicode MS" w:hAnsi="Tw Cen MT" w:cstheme="minorHAnsi"/>
          <w:color w:val="000000"/>
          <w:sz w:val="20"/>
          <w:szCs w:val="20"/>
          <w:lang w:eastAsia="ar-SA"/>
        </w:rPr>
        <w:t xml:space="preserve">, </w:t>
      </w:r>
      <w:r w:rsidR="009030F9" w:rsidRPr="00B52AEA">
        <w:rPr>
          <w:rFonts w:ascii="Tw Cen MT" w:eastAsia="Arial Unicode MS" w:hAnsi="Tw Cen MT" w:cstheme="minorHAnsi"/>
          <w:color w:val="000000"/>
          <w:sz w:val="20"/>
          <w:szCs w:val="20"/>
          <w:lang w:eastAsia="ar-SA"/>
        </w:rPr>
        <w:t>Gateway)</w:t>
      </w:r>
      <w:r w:rsidR="00E84A80" w:rsidRPr="00B52AEA">
        <w:rPr>
          <w:rFonts w:ascii="Tw Cen MT" w:eastAsia="Arial Unicode MS" w:hAnsi="Tw Cen MT" w:cstheme="minorHAnsi"/>
          <w:color w:val="000000"/>
          <w:sz w:val="20"/>
          <w:szCs w:val="20"/>
          <w:lang w:eastAsia="ar-SA"/>
        </w:rPr>
        <w:t>.</w:t>
      </w:r>
    </w:p>
    <w:p w14:paraId="055FC1CC" w14:textId="77777777" w:rsidR="00BB28EE" w:rsidRDefault="00BB28EE" w:rsidP="00A24186">
      <w:pPr>
        <w:pStyle w:val="NoSpacing"/>
        <w:rPr>
          <w:rFonts w:ascii="Cambria" w:hAnsi="Cambria"/>
          <w:b/>
          <w:bCs/>
        </w:rPr>
      </w:pPr>
    </w:p>
    <w:p w14:paraId="2D54D3A7" w14:textId="77777777" w:rsidR="00A24186" w:rsidRDefault="00A24186" w:rsidP="00A24186">
      <w:pPr>
        <w:pStyle w:val="NoSpacing"/>
        <w:rPr>
          <w:rFonts w:ascii="Cambria" w:hAnsi="Cambria"/>
          <w:b/>
          <w:bCs/>
        </w:rPr>
      </w:pPr>
      <w:r w:rsidRPr="00615D51">
        <w:rPr>
          <w:rFonts w:ascii="Cambria" w:hAnsi="Cambria"/>
          <w:b/>
          <w:bCs/>
        </w:rPr>
        <w:t>Roles &amp; Responsibilities:</w:t>
      </w:r>
    </w:p>
    <w:p w14:paraId="293CDADA" w14:textId="2D107199" w:rsidR="00070BB8" w:rsidRPr="00F00F99" w:rsidRDefault="00070BB8" w:rsidP="00B44525">
      <w:pPr>
        <w:numPr>
          <w:ilvl w:val="0"/>
          <w:numId w:val="2"/>
        </w:numPr>
        <w:suppressAutoHyphens w:val="0"/>
        <w:rPr>
          <w:rFonts w:ascii="Tw Cen MT" w:eastAsia="Arial Unicode MS" w:hAnsi="Tw Cen MT" w:cstheme="minorHAnsi"/>
          <w:color w:val="000000"/>
        </w:rPr>
      </w:pPr>
      <w:r w:rsidRPr="00F00F99">
        <w:rPr>
          <w:rFonts w:ascii="Tw Cen MT" w:eastAsia="Arial Unicode MS" w:hAnsi="Tw Cen MT" w:cstheme="minorHAnsi"/>
          <w:color w:val="000000"/>
        </w:rPr>
        <w:t xml:space="preserve">Requirements gathering from Functional </w:t>
      </w:r>
      <w:r w:rsidRPr="000570D5">
        <w:rPr>
          <w:rFonts w:ascii="Tw Cen MT" w:eastAsia="Arial Unicode MS" w:hAnsi="Tw Cen MT" w:cstheme="minorHAnsi"/>
          <w:b/>
          <w:bCs/>
          <w:color w:val="000000"/>
        </w:rPr>
        <w:t>Architects,</w:t>
      </w:r>
      <w:r w:rsidRPr="00F00F99">
        <w:rPr>
          <w:rFonts w:ascii="Tw Cen MT" w:eastAsia="Arial Unicode MS" w:hAnsi="Tw Cen MT" w:cstheme="minorHAnsi"/>
          <w:color w:val="000000"/>
        </w:rPr>
        <w:t xml:space="preserve"> Business users, Business Analysts, IT Analysts and design</w:t>
      </w:r>
      <w:r w:rsidR="00FF6990">
        <w:rPr>
          <w:rFonts w:ascii="Tw Cen MT" w:eastAsia="Arial Unicode MS" w:hAnsi="Tw Cen MT" w:cstheme="minorHAnsi"/>
          <w:color w:val="000000"/>
        </w:rPr>
        <w:t>ed</w:t>
      </w:r>
      <w:r w:rsidRPr="00F00F99">
        <w:rPr>
          <w:rFonts w:ascii="Tw Cen MT" w:eastAsia="Arial Unicode MS" w:hAnsi="Tw Cen MT" w:cstheme="minorHAnsi"/>
          <w:color w:val="000000"/>
        </w:rPr>
        <w:t xml:space="preserve"> </w:t>
      </w:r>
      <w:r w:rsidR="00377C4C">
        <w:rPr>
          <w:rFonts w:ascii="Tw Cen MT" w:eastAsia="Arial Unicode MS" w:hAnsi="Tw Cen MT" w:cstheme="minorHAnsi"/>
          <w:color w:val="000000"/>
        </w:rPr>
        <w:t>a</w:t>
      </w:r>
      <w:r w:rsidRPr="00F00F99">
        <w:rPr>
          <w:rFonts w:ascii="Tw Cen MT" w:eastAsia="Arial Unicode MS" w:hAnsi="Tw Cen MT" w:cstheme="minorHAnsi"/>
          <w:color w:val="000000"/>
        </w:rPr>
        <w:t xml:space="preserve"> robust data model to handle all reporting requirements</w:t>
      </w:r>
      <w:r w:rsidR="006C4FED">
        <w:rPr>
          <w:rFonts w:ascii="Tw Cen MT" w:eastAsia="Arial Unicode MS" w:hAnsi="Tw Cen MT" w:cstheme="minorHAnsi"/>
          <w:color w:val="000000"/>
        </w:rPr>
        <w:t xml:space="preserve"> from </w:t>
      </w:r>
      <w:r w:rsidR="00DE25F3">
        <w:rPr>
          <w:rFonts w:ascii="Tw Cen MT" w:eastAsia="Arial Unicode MS" w:hAnsi="Tw Cen MT" w:cstheme="minorHAnsi"/>
          <w:color w:val="000000"/>
        </w:rPr>
        <w:t xml:space="preserve">multiple </w:t>
      </w:r>
      <w:r w:rsidR="004C3BF9">
        <w:rPr>
          <w:rFonts w:ascii="Tw Cen MT" w:eastAsia="Arial Unicode MS" w:hAnsi="Tw Cen MT" w:cstheme="minorHAnsi"/>
          <w:color w:val="000000"/>
        </w:rPr>
        <w:t>enterprise source data</w:t>
      </w:r>
    </w:p>
    <w:p w14:paraId="653C9EBD" w14:textId="77777777" w:rsidR="00365618" w:rsidRDefault="00051909" w:rsidP="00B44525">
      <w:pPr>
        <w:numPr>
          <w:ilvl w:val="0"/>
          <w:numId w:val="2"/>
        </w:numPr>
        <w:suppressAutoHyphens w:val="0"/>
        <w:rPr>
          <w:rFonts w:ascii="Tw Cen MT" w:eastAsia="Arial Unicode MS" w:hAnsi="Tw Cen MT" w:cstheme="minorHAnsi"/>
          <w:color w:val="000000"/>
        </w:rPr>
      </w:pPr>
      <w:r w:rsidRPr="00051909">
        <w:rPr>
          <w:rFonts w:ascii="Tw Cen MT" w:eastAsia="Arial Unicode MS" w:hAnsi="Tw Cen MT" w:cstheme="minorHAnsi"/>
          <w:color w:val="000000"/>
        </w:rPr>
        <w:t xml:space="preserve">Designed and developed hybrid models combining </w:t>
      </w:r>
      <w:r w:rsidRPr="001C258B">
        <w:rPr>
          <w:rFonts w:ascii="Tw Cen MT" w:eastAsia="Arial Unicode MS" w:hAnsi="Tw Cen MT" w:cstheme="minorHAnsi"/>
          <w:b/>
          <w:bCs/>
          <w:color w:val="000000"/>
        </w:rPr>
        <w:t>Native HANA models and SAP HANA-</w:t>
      </w:r>
      <w:r w:rsidRPr="00051909">
        <w:rPr>
          <w:rFonts w:ascii="Tw Cen MT" w:eastAsia="Arial Unicode MS" w:hAnsi="Tw Cen MT" w:cstheme="minorHAnsi"/>
          <w:color w:val="000000"/>
        </w:rPr>
        <w:t>optimized BW models</w:t>
      </w:r>
      <w:r w:rsidR="00070BB8" w:rsidRPr="00F00F99">
        <w:rPr>
          <w:rFonts w:ascii="Tw Cen MT" w:eastAsia="Arial Unicode MS" w:hAnsi="Tw Cen MT" w:cstheme="minorHAnsi"/>
          <w:color w:val="000000"/>
        </w:rPr>
        <w:t xml:space="preserve"> </w:t>
      </w:r>
      <w:r w:rsidR="008D7D0E">
        <w:rPr>
          <w:rFonts w:ascii="Tw Cen MT" w:eastAsia="Arial Unicode MS" w:hAnsi="Tw Cen MT" w:cstheme="minorHAnsi"/>
          <w:color w:val="000000"/>
        </w:rPr>
        <w:t>including</w:t>
      </w:r>
      <w:r w:rsidR="00070BB8" w:rsidRPr="00F00F99">
        <w:rPr>
          <w:rFonts w:ascii="Tw Cen MT" w:eastAsia="Arial Unicode MS" w:hAnsi="Tw Cen MT" w:cstheme="minorHAnsi"/>
          <w:color w:val="000000"/>
        </w:rPr>
        <w:t xml:space="preserve"> Calculation views, Analytical view &amp; Attribute view</w:t>
      </w:r>
    </w:p>
    <w:p w14:paraId="0B1825BB" w14:textId="55D3CAF4" w:rsidR="00365618" w:rsidRDefault="00365618" w:rsidP="00B44525">
      <w:pPr>
        <w:numPr>
          <w:ilvl w:val="0"/>
          <w:numId w:val="2"/>
        </w:numPr>
        <w:suppressAutoHyphens w:val="0"/>
        <w:rPr>
          <w:rFonts w:ascii="Tw Cen MT" w:eastAsia="Arial Unicode MS" w:hAnsi="Tw Cen MT" w:cstheme="minorHAnsi"/>
          <w:color w:val="000000"/>
        </w:rPr>
      </w:pPr>
      <w:r w:rsidRPr="00365618">
        <w:rPr>
          <w:rFonts w:ascii="Tw Cen MT" w:eastAsia="Arial Unicode MS" w:hAnsi="Tw Cen MT" w:cstheme="minorHAnsi"/>
          <w:color w:val="000000"/>
        </w:rPr>
        <w:t>Tailored</w:t>
      </w:r>
      <w:r w:rsidR="00AA77F5">
        <w:rPr>
          <w:rFonts w:ascii="Tw Cen MT" w:eastAsia="Arial Unicode MS" w:hAnsi="Tw Cen MT" w:cstheme="minorHAnsi"/>
          <w:color w:val="000000"/>
        </w:rPr>
        <w:t xml:space="preserve"> data</w:t>
      </w:r>
      <w:r w:rsidRPr="00365618">
        <w:rPr>
          <w:rFonts w:ascii="Tw Cen MT" w:eastAsia="Arial Unicode MS" w:hAnsi="Tw Cen MT" w:cstheme="minorHAnsi"/>
          <w:color w:val="000000"/>
        </w:rPr>
        <w:t xml:space="preserve"> models to meet specific requirements of Power BI reports, KPIs, and dashboards</w:t>
      </w:r>
    </w:p>
    <w:p w14:paraId="369A25E9" w14:textId="77777777" w:rsidR="009C38A6" w:rsidRDefault="009C38A6" w:rsidP="00B44525">
      <w:pPr>
        <w:numPr>
          <w:ilvl w:val="0"/>
          <w:numId w:val="2"/>
        </w:numPr>
        <w:suppressAutoHyphens w:val="0"/>
        <w:rPr>
          <w:rFonts w:ascii="Tw Cen MT" w:eastAsia="Arial Unicode MS" w:hAnsi="Tw Cen MT" w:cstheme="minorHAnsi"/>
          <w:color w:val="000000"/>
        </w:rPr>
      </w:pPr>
      <w:r w:rsidRPr="009C38A6">
        <w:rPr>
          <w:rFonts w:ascii="Tw Cen MT" w:eastAsia="Arial Unicode MS" w:hAnsi="Tw Cen MT" w:cstheme="minorHAnsi"/>
          <w:color w:val="000000"/>
        </w:rPr>
        <w:t xml:space="preserve">Implemented SAP HANA-optimized data model in </w:t>
      </w:r>
      <w:r w:rsidRPr="007A0506">
        <w:rPr>
          <w:rFonts w:ascii="Tw Cen MT" w:eastAsia="Arial Unicode MS" w:hAnsi="Tw Cen MT" w:cstheme="minorHAnsi"/>
          <w:b/>
          <w:bCs/>
          <w:color w:val="000000"/>
        </w:rPr>
        <w:t>SAP BW 7.4 SP9 for SAP</w:t>
      </w:r>
      <w:r w:rsidRPr="009C38A6">
        <w:rPr>
          <w:rFonts w:ascii="Tw Cen MT" w:eastAsia="Arial Unicode MS" w:hAnsi="Tw Cen MT" w:cstheme="minorHAnsi"/>
          <w:color w:val="000000"/>
        </w:rPr>
        <w:t xml:space="preserve"> source systems, leveraging Advanced DSO's and Composite Providers for optimized data management and performance.</w:t>
      </w:r>
    </w:p>
    <w:p w14:paraId="35687C4B" w14:textId="2E232059" w:rsidR="00070BB8" w:rsidRDefault="002B13C5" w:rsidP="00B44525">
      <w:pPr>
        <w:numPr>
          <w:ilvl w:val="0"/>
          <w:numId w:val="2"/>
        </w:numPr>
        <w:suppressAutoHyphens w:val="0"/>
        <w:rPr>
          <w:rFonts w:ascii="Tw Cen MT" w:eastAsia="Arial Unicode MS" w:hAnsi="Tw Cen MT" w:cstheme="minorHAnsi"/>
          <w:color w:val="000000"/>
        </w:rPr>
      </w:pPr>
      <w:r w:rsidRPr="002B13C5">
        <w:rPr>
          <w:rFonts w:ascii="Tw Cen MT" w:eastAsia="Arial Unicode MS" w:hAnsi="Tw Cen MT" w:cstheme="minorHAnsi"/>
          <w:color w:val="000000"/>
        </w:rPr>
        <w:t xml:space="preserve">Designed and developed </w:t>
      </w:r>
      <w:r w:rsidRPr="00A86FB1">
        <w:rPr>
          <w:rFonts w:ascii="Tw Cen MT" w:eastAsia="Arial Unicode MS" w:hAnsi="Tw Cen MT" w:cstheme="minorHAnsi"/>
          <w:b/>
          <w:bCs/>
          <w:color w:val="000000"/>
        </w:rPr>
        <w:t>Core Data Services (CDS)</w:t>
      </w:r>
      <w:r w:rsidRPr="002B13C5">
        <w:rPr>
          <w:rFonts w:ascii="Tw Cen MT" w:eastAsia="Arial Unicode MS" w:hAnsi="Tw Cen MT" w:cstheme="minorHAnsi"/>
          <w:color w:val="000000"/>
        </w:rPr>
        <w:t xml:space="preserve"> views and exposed them as OData services for real-time operational reporting.</w:t>
      </w:r>
    </w:p>
    <w:p w14:paraId="1479BDDC" w14:textId="6B7003B4" w:rsidR="00217663" w:rsidRPr="00014D9D" w:rsidRDefault="00070BB8" w:rsidP="00B44525">
      <w:pPr>
        <w:numPr>
          <w:ilvl w:val="0"/>
          <w:numId w:val="2"/>
        </w:numPr>
        <w:suppressAutoHyphens w:val="0"/>
        <w:rPr>
          <w:rFonts w:ascii="Tw Cen MT" w:eastAsia="Arial Unicode MS" w:hAnsi="Tw Cen MT" w:cstheme="minorHAnsi"/>
          <w:color w:val="000000"/>
        </w:rPr>
      </w:pPr>
      <w:r w:rsidRPr="00014D9D">
        <w:rPr>
          <w:rFonts w:ascii="Tw Cen MT" w:eastAsia="Arial Unicode MS" w:hAnsi="Tw Cen MT" w:cstheme="minorHAnsi"/>
          <w:color w:val="000000"/>
        </w:rPr>
        <w:t>Created SLT configuration for SAP and Non-SAP data sources</w:t>
      </w:r>
      <w:r w:rsidR="00014D9D">
        <w:rPr>
          <w:rFonts w:ascii="Tw Cen MT" w:eastAsia="Arial Unicode MS" w:hAnsi="Tw Cen MT" w:cstheme="minorHAnsi"/>
          <w:color w:val="000000"/>
        </w:rPr>
        <w:t xml:space="preserve">, </w:t>
      </w:r>
      <w:r w:rsidR="00B14095">
        <w:rPr>
          <w:rFonts w:ascii="Tw Cen MT" w:eastAsia="Arial Unicode MS" w:hAnsi="Tw Cen MT" w:cstheme="minorHAnsi"/>
          <w:color w:val="000000"/>
        </w:rPr>
        <w:t>S</w:t>
      </w:r>
      <w:r w:rsidR="00217663" w:rsidRPr="00014D9D">
        <w:rPr>
          <w:rFonts w:ascii="Tw Cen MT" w:eastAsia="Arial Unicode MS" w:hAnsi="Tw Cen MT" w:cstheme="minorHAnsi"/>
          <w:color w:val="000000"/>
        </w:rPr>
        <w:t>LT data replication and troubleshooting using expert function</w:t>
      </w:r>
    </w:p>
    <w:p w14:paraId="1825FC7B" w14:textId="16213EFA" w:rsidR="00070BB8" w:rsidRDefault="00070BB8"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lastRenderedPageBreak/>
        <w:t xml:space="preserve">Implemented </w:t>
      </w:r>
      <w:r w:rsidRPr="005A0844">
        <w:rPr>
          <w:rFonts w:ascii="Tw Cen MT" w:eastAsia="Arial Unicode MS" w:hAnsi="Tw Cen MT" w:cstheme="minorHAnsi"/>
          <w:b/>
          <w:bCs/>
          <w:color w:val="000000"/>
        </w:rPr>
        <w:t xml:space="preserve">Smart Data Access (SDA) in HANA </w:t>
      </w:r>
      <w:r>
        <w:rPr>
          <w:rFonts w:ascii="Tw Cen MT" w:eastAsia="Arial Unicode MS" w:hAnsi="Tw Cen MT" w:cstheme="minorHAnsi"/>
          <w:color w:val="000000"/>
        </w:rPr>
        <w:t>enterprise to integrate non sap database without pulling data into HANA Enterprise</w:t>
      </w:r>
    </w:p>
    <w:p w14:paraId="38CA7F90" w14:textId="53C3BA42" w:rsidR="00EC6BE8" w:rsidRDefault="005459ED"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Created</w:t>
      </w:r>
      <w:r w:rsidR="00E1245F">
        <w:rPr>
          <w:rFonts w:ascii="Tw Cen MT" w:eastAsia="Arial Unicode MS" w:hAnsi="Tw Cen MT" w:cstheme="minorHAnsi"/>
          <w:color w:val="000000"/>
        </w:rPr>
        <w:t xml:space="preserve"> Microsoft Cloud </w:t>
      </w:r>
      <w:r w:rsidRPr="00C17474">
        <w:rPr>
          <w:rFonts w:ascii="Tw Cen MT" w:eastAsia="Arial Unicode MS" w:hAnsi="Tw Cen MT" w:cstheme="minorHAnsi"/>
          <w:color w:val="000000"/>
        </w:rPr>
        <w:t>A</w:t>
      </w:r>
      <w:r w:rsidR="00E843B4" w:rsidRPr="00C17474">
        <w:rPr>
          <w:rFonts w:ascii="Tw Cen MT" w:eastAsia="Arial Unicode MS" w:hAnsi="Tw Cen MT" w:cstheme="minorHAnsi"/>
          <w:color w:val="000000"/>
        </w:rPr>
        <w:t>zure Data Factory</w:t>
      </w:r>
      <w:r w:rsidR="00E843B4">
        <w:rPr>
          <w:rFonts w:ascii="Tw Cen MT" w:eastAsia="Arial Unicode MS" w:hAnsi="Tw Cen MT" w:cstheme="minorHAnsi"/>
          <w:color w:val="000000"/>
        </w:rPr>
        <w:t xml:space="preserve"> pipelines and data flows to integrate SAP data into </w:t>
      </w:r>
      <w:r w:rsidR="00E843B4" w:rsidRPr="005A0844">
        <w:rPr>
          <w:rFonts w:ascii="Tw Cen MT" w:eastAsia="Arial Unicode MS" w:hAnsi="Tw Cen MT" w:cstheme="minorHAnsi"/>
          <w:b/>
          <w:bCs/>
          <w:color w:val="000000"/>
        </w:rPr>
        <w:t xml:space="preserve">Azure </w:t>
      </w:r>
      <w:r w:rsidR="00A81FAF" w:rsidRPr="005A0844">
        <w:rPr>
          <w:rFonts w:ascii="Tw Cen MT" w:eastAsia="Arial Unicode MS" w:hAnsi="Tw Cen MT" w:cstheme="minorHAnsi"/>
          <w:b/>
          <w:bCs/>
          <w:color w:val="000000"/>
        </w:rPr>
        <w:t>Data Lake Gen 2</w:t>
      </w:r>
    </w:p>
    <w:p w14:paraId="3A284F1A" w14:textId="59382F88" w:rsidR="00683040" w:rsidRDefault="00683040" w:rsidP="00B44525">
      <w:pPr>
        <w:numPr>
          <w:ilvl w:val="0"/>
          <w:numId w:val="2"/>
        </w:numPr>
        <w:suppressAutoHyphens w:val="0"/>
        <w:rPr>
          <w:rFonts w:ascii="Tw Cen MT" w:eastAsia="Arial Unicode MS" w:hAnsi="Tw Cen MT" w:cstheme="minorHAnsi"/>
          <w:color w:val="000000"/>
        </w:rPr>
      </w:pPr>
      <w:r w:rsidRPr="00683040">
        <w:rPr>
          <w:rFonts w:ascii="Tw Cen MT" w:eastAsia="Arial Unicode MS" w:hAnsi="Tw Cen MT" w:cstheme="minorHAnsi"/>
          <w:color w:val="000000"/>
        </w:rPr>
        <w:t xml:space="preserve">Created Denodo Virtual views for integrating </w:t>
      </w:r>
      <w:r w:rsidRPr="005A0844">
        <w:rPr>
          <w:rFonts w:ascii="Tw Cen MT" w:eastAsia="Arial Unicode MS" w:hAnsi="Tw Cen MT" w:cstheme="minorHAnsi"/>
          <w:b/>
          <w:bCs/>
          <w:color w:val="000000"/>
        </w:rPr>
        <w:t>SAP and Non-SAP sources</w:t>
      </w:r>
    </w:p>
    <w:p w14:paraId="16F1ED4B" w14:textId="09038529" w:rsidR="00BA207A" w:rsidRDefault="00965D83" w:rsidP="00B44525">
      <w:pPr>
        <w:numPr>
          <w:ilvl w:val="0"/>
          <w:numId w:val="2"/>
        </w:numPr>
        <w:suppressAutoHyphens w:val="0"/>
        <w:rPr>
          <w:rFonts w:ascii="Tw Cen MT" w:eastAsia="Arial Unicode MS" w:hAnsi="Tw Cen MT" w:cstheme="minorHAnsi"/>
          <w:color w:val="000000"/>
        </w:rPr>
      </w:pPr>
      <w:r w:rsidRPr="00965D83">
        <w:rPr>
          <w:rFonts w:ascii="Tw Cen MT" w:eastAsia="Arial Unicode MS" w:hAnsi="Tw Cen MT" w:cstheme="minorHAnsi"/>
          <w:color w:val="000000"/>
        </w:rPr>
        <w:t xml:space="preserve">Designed and developed reports and dashboards using </w:t>
      </w:r>
      <w:r w:rsidRPr="005A0844">
        <w:rPr>
          <w:rFonts w:ascii="Tw Cen MT" w:eastAsia="Arial Unicode MS" w:hAnsi="Tw Cen MT" w:cstheme="minorHAnsi"/>
          <w:b/>
          <w:bCs/>
          <w:color w:val="000000"/>
        </w:rPr>
        <w:t>SAP SAC's</w:t>
      </w:r>
      <w:r w:rsidRPr="00965D83">
        <w:rPr>
          <w:rFonts w:ascii="Tw Cen MT" w:eastAsia="Arial Unicode MS" w:hAnsi="Tw Cen MT" w:cstheme="minorHAnsi"/>
          <w:color w:val="000000"/>
        </w:rPr>
        <w:t xml:space="preserve"> reporting and visualization tools</w:t>
      </w:r>
    </w:p>
    <w:p w14:paraId="40682E1D" w14:textId="6C42847E" w:rsidR="006A2480" w:rsidRDefault="006A2480" w:rsidP="00B44525">
      <w:pPr>
        <w:numPr>
          <w:ilvl w:val="0"/>
          <w:numId w:val="2"/>
        </w:numPr>
        <w:suppressAutoHyphens w:val="0"/>
        <w:rPr>
          <w:rFonts w:ascii="Tw Cen MT" w:eastAsia="Arial Unicode MS" w:hAnsi="Tw Cen MT" w:cstheme="minorHAnsi"/>
          <w:color w:val="000000"/>
        </w:rPr>
      </w:pPr>
      <w:r w:rsidRPr="006A2480">
        <w:rPr>
          <w:rFonts w:ascii="Tw Cen MT" w:eastAsia="Arial Unicode MS" w:hAnsi="Tw Cen MT" w:cstheme="minorHAnsi"/>
          <w:color w:val="000000"/>
        </w:rPr>
        <w:t xml:space="preserve">Developed and maintained </w:t>
      </w:r>
      <w:r w:rsidRPr="005A0844">
        <w:rPr>
          <w:rFonts w:ascii="Tw Cen MT" w:eastAsia="Arial Unicode MS" w:hAnsi="Tw Cen MT" w:cstheme="minorHAnsi"/>
          <w:b/>
          <w:bCs/>
          <w:color w:val="000000"/>
        </w:rPr>
        <w:t>SAP SAC</w:t>
      </w:r>
      <w:r w:rsidRPr="006A2480">
        <w:rPr>
          <w:rFonts w:ascii="Tw Cen MT" w:eastAsia="Arial Unicode MS" w:hAnsi="Tw Cen MT" w:cstheme="minorHAnsi"/>
          <w:color w:val="000000"/>
        </w:rPr>
        <w:t xml:space="preserve"> models for financial planning, forecasting, and analysis</w:t>
      </w:r>
    </w:p>
    <w:p w14:paraId="2CE3E176" w14:textId="0E6775AB" w:rsidR="00854C3D" w:rsidRPr="00854C3D" w:rsidRDefault="00854C3D" w:rsidP="00B44525">
      <w:pPr>
        <w:numPr>
          <w:ilvl w:val="0"/>
          <w:numId w:val="2"/>
        </w:numPr>
        <w:suppressAutoHyphens w:val="0"/>
        <w:rPr>
          <w:rFonts w:ascii="Tw Cen MT" w:eastAsia="Arial Unicode MS" w:hAnsi="Tw Cen MT" w:cstheme="minorHAnsi"/>
          <w:color w:val="000000"/>
        </w:rPr>
      </w:pPr>
      <w:r w:rsidRPr="00854C3D">
        <w:rPr>
          <w:rFonts w:ascii="Tw Cen MT" w:eastAsia="Arial Unicode MS" w:hAnsi="Tw Cen MT" w:cstheme="minorHAnsi"/>
          <w:color w:val="000000"/>
        </w:rPr>
        <w:t xml:space="preserve">Created and managed data connections to various sources, including </w:t>
      </w:r>
      <w:r w:rsidRPr="005A0844">
        <w:rPr>
          <w:rFonts w:ascii="Tw Cen MT" w:eastAsia="Arial Unicode MS" w:hAnsi="Tw Cen MT" w:cstheme="minorHAnsi"/>
          <w:b/>
          <w:bCs/>
          <w:color w:val="000000"/>
        </w:rPr>
        <w:t>SAP ERP</w:t>
      </w:r>
      <w:r w:rsidRPr="00854C3D">
        <w:rPr>
          <w:rFonts w:ascii="Tw Cen MT" w:eastAsia="Arial Unicode MS" w:hAnsi="Tw Cen MT" w:cstheme="minorHAnsi"/>
          <w:color w:val="000000"/>
        </w:rPr>
        <w:t xml:space="preserve"> and other cloud-based systems</w:t>
      </w:r>
    </w:p>
    <w:p w14:paraId="481E610B" w14:textId="76F6EE07" w:rsidR="00854C3D" w:rsidRDefault="00854C3D" w:rsidP="00B44525">
      <w:pPr>
        <w:numPr>
          <w:ilvl w:val="0"/>
          <w:numId w:val="2"/>
        </w:numPr>
        <w:suppressAutoHyphens w:val="0"/>
        <w:rPr>
          <w:rFonts w:ascii="Tw Cen MT" w:eastAsia="Arial Unicode MS" w:hAnsi="Tw Cen MT" w:cstheme="minorHAnsi"/>
          <w:color w:val="000000"/>
        </w:rPr>
      </w:pPr>
      <w:r w:rsidRPr="00854C3D">
        <w:rPr>
          <w:rFonts w:ascii="Tw Cen MT" w:eastAsia="Arial Unicode MS" w:hAnsi="Tw Cen MT" w:cstheme="minorHAnsi"/>
          <w:color w:val="000000"/>
        </w:rPr>
        <w:t>Developed and maintained data validation rules and data quality checks</w:t>
      </w:r>
    </w:p>
    <w:p w14:paraId="42053AAB" w14:textId="4091D25D" w:rsidR="00C608D7" w:rsidRPr="00B560B0" w:rsidRDefault="00A05B1B" w:rsidP="00B44525">
      <w:pPr>
        <w:numPr>
          <w:ilvl w:val="0"/>
          <w:numId w:val="2"/>
        </w:numPr>
        <w:suppressAutoHyphens w:val="0"/>
        <w:rPr>
          <w:rFonts w:ascii="Tw Cen MT" w:eastAsia="Arial Unicode MS" w:hAnsi="Tw Cen MT" w:cstheme="minorHAnsi"/>
          <w:color w:val="000000"/>
        </w:rPr>
      </w:pPr>
      <w:r w:rsidRPr="00B560B0">
        <w:rPr>
          <w:rFonts w:ascii="Tw Cen MT" w:eastAsia="Arial Unicode MS" w:hAnsi="Tw Cen MT" w:cstheme="minorHAnsi"/>
          <w:color w:val="000000"/>
        </w:rPr>
        <w:t xml:space="preserve">Created BO universes </w:t>
      </w:r>
      <w:r w:rsidRPr="005A0844">
        <w:rPr>
          <w:rFonts w:ascii="Tw Cen MT" w:eastAsia="Arial Unicode MS" w:hAnsi="Tw Cen MT" w:cstheme="minorHAnsi"/>
          <w:b/>
          <w:bCs/>
          <w:color w:val="000000"/>
        </w:rPr>
        <w:t>IDT from HANA</w:t>
      </w:r>
      <w:r w:rsidRPr="00B560B0">
        <w:rPr>
          <w:rFonts w:ascii="Tw Cen MT" w:eastAsia="Arial Unicode MS" w:hAnsi="Tw Cen MT" w:cstheme="minorHAnsi"/>
          <w:color w:val="000000"/>
        </w:rPr>
        <w:t xml:space="preserve"> information views </w:t>
      </w:r>
      <w:r w:rsidR="00B560B0" w:rsidRPr="00B560B0">
        <w:rPr>
          <w:rFonts w:ascii="Tw Cen MT" w:eastAsia="Arial Unicode MS" w:hAnsi="Tw Cen MT" w:cstheme="minorHAnsi"/>
          <w:color w:val="000000"/>
        </w:rPr>
        <w:t xml:space="preserve">and </w:t>
      </w:r>
      <w:r w:rsidR="00C608D7" w:rsidRPr="005A0844">
        <w:rPr>
          <w:rFonts w:ascii="Tw Cen MT" w:eastAsia="Arial Unicode MS" w:hAnsi="Tw Cen MT" w:cstheme="minorHAnsi"/>
          <w:b/>
          <w:bCs/>
          <w:color w:val="000000"/>
        </w:rPr>
        <w:t>SAP Function Module</w:t>
      </w:r>
      <w:r w:rsidR="00C608D7" w:rsidRPr="00B560B0">
        <w:rPr>
          <w:rFonts w:ascii="Tw Cen MT" w:eastAsia="Arial Unicode MS" w:hAnsi="Tw Cen MT" w:cstheme="minorHAnsi"/>
          <w:color w:val="000000"/>
        </w:rPr>
        <w:t xml:space="preserve"> </w:t>
      </w:r>
      <w:r w:rsidR="00EF21A7">
        <w:rPr>
          <w:rFonts w:ascii="Tw Cen MT" w:eastAsia="Arial Unicode MS" w:hAnsi="Tw Cen MT" w:cstheme="minorHAnsi"/>
          <w:color w:val="000000"/>
        </w:rPr>
        <w:t>for custom values</w:t>
      </w:r>
    </w:p>
    <w:p w14:paraId="2D0E5773" w14:textId="56C6978D" w:rsidR="00A05B1B" w:rsidRPr="00A05B1B" w:rsidRDefault="00A05B1B" w:rsidP="00B44525">
      <w:pPr>
        <w:numPr>
          <w:ilvl w:val="0"/>
          <w:numId w:val="2"/>
        </w:numPr>
        <w:suppressAutoHyphens w:val="0"/>
        <w:rPr>
          <w:rFonts w:ascii="Tw Cen MT" w:eastAsia="Arial Unicode MS" w:hAnsi="Tw Cen MT" w:cstheme="minorHAnsi"/>
          <w:color w:val="000000"/>
        </w:rPr>
      </w:pPr>
      <w:r w:rsidRPr="00A05B1B">
        <w:rPr>
          <w:rFonts w:ascii="Tw Cen MT" w:eastAsia="Arial Unicode MS" w:hAnsi="Tw Cen MT" w:cstheme="minorHAnsi"/>
          <w:color w:val="000000"/>
        </w:rPr>
        <w:t xml:space="preserve">Developed </w:t>
      </w:r>
      <w:r w:rsidRPr="00D42F1A">
        <w:rPr>
          <w:rFonts w:ascii="Tw Cen MT" w:eastAsia="Arial Unicode MS" w:hAnsi="Tw Cen MT" w:cstheme="minorHAnsi"/>
          <w:color w:val="000000"/>
        </w:rPr>
        <w:t>Power BI</w:t>
      </w:r>
      <w:r w:rsidRPr="00A05B1B">
        <w:rPr>
          <w:rFonts w:ascii="Tw Cen MT" w:eastAsia="Arial Unicode MS" w:hAnsi="Tw Cen MT" w:cstheme="minorHAnsi"/>
          <w:color w:val="000000"/>
        </w:rPr>
        <w:t xml:space="preserve"> reports using Denodo Virtual views and </w:t>
      </w:r>
      <w:r w:rsidRPr="005A0844">
        <w:rPr>
          <w:rFonts w:ascii="Tw Cen MT" w:eastAsia="Arial Unicode MS" w:hAnsi="Tw Cen MT" w:cstheme="minorHAnsi"/>
          <w:b/>
          <w:bCs/>
          <w:color w:val="000000"/>
        </w:rPr>
        <w:t>Power BI DAX functions</w:t>
      </w:r>
    </w:p>
    <w:p w14:paraId="1A3DA096" w14:textId="1D886996" w:rsidR="00A05B1B" w:rsidRDefault="00A05B1B" w:rsidP="00B44525">
      <w:pPr>
        <w:numPr>
          <w:ilvl w:val="0"/>
          <w:numId w:val="2"/>
        </w:numPr>
        <w:suppressAutoHyphens w:val="0"/>
        <w:rPr>
          <w:rFonts w:ascii="Tw Cen MT" w:eastAsia="Arial Unicode MS" w:hAnsi="Tw Cen MT" w:cstheme="minorHAnsi"/>
          <w:color w:val="000000"/>
        </w:rPr>
      </w:pPr>
      <w:r w:rsidRPr="00A05B1B">
        <w:rPr>
          <w:rFonts w:ascii="Tw Cen MT" w:eastAsia="Arial Unicode MS" w:hAnsi="Tw Cen MT" w:cstheme="minorHAnsi"/>
          <w:color w:val="000000"/>
        </w:rPr>
        <w:t xml:space="preserve">Created </w:t>
      </w:r>
      <w:r w:rsidRPr="00D42F1A">
        <w:rPr>
          <w:rFonts w:ascii="Tw Cen MT" w:eastAsia="Arial Unicode MS" w:hAnsi="Tw Cen MT" w:cstheme="minorHAnsi"/>
          <w:color w:val="000000"/>
        </w:rPr>
        <w:t>Power BI</w:t>
      </w:r>
      <w:r w:rsidRPr="00A05B1B">
        <w:rPr>
          <w:rFonts w:ascii="Tw Cen MT" w:eastAsia="Arial Unicode MS" w:hAnsi="Tw Cen MT" w:cstheme="minorHAnsi"/>
          <w:color w:val="000000"/>
        </w:rPr>
        <w:t xml:space="preserve"> Dax tables for summarized reporting and dynamic parameters</w:t>
      </w:r>
    </w:p>
    <w:p w14:paraId="3DD270C1" w14:textId="753D7EF8" w:rsidR="00F47C8C" w:rsidRDefault="00F47C8C"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Implemented data quality checks in the data flows </w:t>
      </w:r>
      <w:r w:rsidR="00B60990">
        <w:rPr>
          <w:rFonts w:ascii="Tw Cen MT" w:eastAsia="Arial Unicode MS" w:hAnsi="Tw Cen MT" w:cstheme="minorHAnsi"/>
          <w:color w:val="000000"/>
        </w:rPr>
        <w:t>for data governance best practices</w:t>
      </w:r>
    </w:p>
    <w:p w14:paraId="68E661C3" w14:textId="12843D8C" w:rsidR="00F560A8" w:rsidRPr="00A05B1B" w:rsidRDefault="00F560A8"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Implemented Row Level and Column Level security for better data governance</w:t>
      </w:r>
    </w:p>
    <w:p w14:paraId="60A87416" w14:textId="6CF33E01" w:rsidR="00A05B1B" w:rsidRDefault="00A05B1B" w:rsidP="00B44525">
      <w:pPr>
        <w:numPr>
          <w:ilvl w:val="0"/>
          <w:numId w:val="2"/>
        </w:numPr>
        <w:suppressAutoHyphens w:val="0"/>
        <w:rPr>
          <w:rFonts w:ascii="Tw Cen MT" w:eastAsia="Arial Unicode MS" w:hAnsi="Tw Cen MT" w:cstheme="minorHAnsi"/>
          <w:color w:val="000000"/>
        </w:rPr>
      </w:pPr>
      <w:r w:rsidRPr="00A05B1B">
        <w:rPr>
          <w:rFonts w:ascii="Tw Cen MT" w:eastAsia="Arial Unicode MS" w:hAnsi="Tw Cen MT" w:cstheme="minorHAnsi"/>
          <w:color w:val="000000"/>
        </w:rPr>
        <w:t>Implemented incremental refresh feature on long-</w:t>
      </w:r>
      <w:r w:rsidRPr="00D42F1A">
        <w:rPr>
          <w:rFonts w:ascii="Tw Cen MT" w:eastAsia="Arial Unicode MS" w:hAnsi="Tw Cen MT" w:cstheme="minorHAnsi"/>
          <w:color w:val="000000"/>
        </w:rPr>
        <w:t>running Power BI</w:t>
      </w:r>
      <w:r w:rsidRPr="00A05B1B">
        <w:rPr>
          <w:rFonts w:ascii="Tw Cen MT" w:eastAsia="Arial Unicode MS" w:hAnsi="Tw Cen MT" w:cstheme="minorHAnsi"/>
          <w:color w:val="000000"/>
        </w:rPr>
        <w:t xml:space="preserve"> queries</w:t>
      </w:r>
    </w:p>
    <w:p w14:paraId="4A0540B0" w14:textId="4C9FE5DC" w:rsidR="00F8795B" w:rsidRPr="00F8795B" w:rsidRDefault="00F8795B" w:rsidP="00B44525">
      <w:pPr>
        <w:numPr>
          <w:ilvl w:val="0"/>
          <w:numId w:val="2"/>
        </w:numPr>
        <w:suppressAutoHyphens w:val="0"/>
        <w:rPr>
          <w:rFonts w:ascii="Tw Cen MT" w:eastAsia="Arial Unicode MS" w:hAnsi="Tw Cen MT" w:cstheme="minorHAnsi"/>
          <w:color w:val="000000"/>
        </w:rPr>
      </w:pPr>
      <w:r w:rsidRPr="00F8795B">
        <w:rPr>
          <w:rFonts w:ascii="Tw Cen MT" w:eastAsia="Arial Unicode MS" w:hAnsi="Tw Cen MT" w:cstheme="minorHAnsi"/>
          <w:color w:val="000000"/>
        </w:rPr>
        <w:t xml:space="preserve">Performed </w:t>
      </w:r>
      <w:r w:rsidRPr="005A0844">
        <w:rPr>
          <w:rFonts w:ascii="Tw Cen MT" w:eastAsia="Arial Unicode MS" w:hAnsi="Tw Cen MT" w:cstheme="minorHAnsi"/>
          <w:b/>
          <w:bCs/>
          <w:color w:val="000000"/>
        </w:rPr>
        <w:t xml:space="preserve">HANA </w:t>
      </w:r>
      <w:r w:rsidRPr="00F8795B">
        <w:rPr>
          <w:rFonts w:ascii="Tw Cen MT" w:eastAsia="Arial Unicode MS" w:hAnsi="Tw Cen MT" w:cstheme="minorHAnsi"/>
          <w:color w:val="000000"/>
        </w:rPr>
        <w:t>administration tasks, including user and role creation</w:t>
      </w:r>
    </w:p>
    <w:p w14:paraId="468F7CC6" w14:textId="59A176CD" w:rsidR="00F8795B" w:rsidRPr="00F8795B" w:rsidRDefault="00F8795B" w:rsidP="00B44525">
      <w:pPr>
        <w:numPr>
          <w:ilvl w:val="0"/>
          <w:numId w:val="2"/>
        </w:numPr>
        <w:suppressAutoHyphens w:val="0"/>
        <w:rPr>
          <w:rFonts w:ascii="Tw Cen MT" w:eastAsia="Arial Unicode MS" w:hAnsi="Tw Cen MT" w:cstheme="minorHAnsi"/>
          <w:color w:val="000000"/>
        </w:rPr>
      </w:pPr>
      <w:r w:rsidRPr="00F8795B">
        <w:rPr>
          <w:rFonts w:ascii="Tw Cen MT" w:eastAsia="Arial Unicode MS" w:hAnsi="Tw Cen MT" w:cstheme="minorHAnsi"/>
          <w:color w:val="000000"/>
        </w:rPr>
        <w:t xml:space="preserve">Cleaned up unused </w:t>
      </w:r>
      <w:r w:rsidRPr="005A0844">
        <w:rPr>
          <w:rFonts w:ascii="Tw Cen MT" w:eastAsia="Arial Unicode MS" w:hAnsi="Tw Cen MT" w:cstheme="minorHAnsi"/>
          <w:b/>
          <w:bCs/>
          <w:color w:val="000000"/>
        </w:rPr>
        <w:t xml:space="preserve">BW </w:t>
      </w:r>
      <w:r w:rsidRPr="00F8795B">
        <w:rPr>
          <w:rFonts w:ascii="Tw Cen MT" w:eastAsia="Arial Unicode MS" w:hAnsi="Tw Cen MT" w:cstheme="minorHAnsi"/>
          <w:color w:val="000000"/>
        </w:rPr>
        <w:t xml:space="preserve">delta queues to save </w:t>
      </w:r>
      <w:r w:rsidRPr="005A0844">
        <w:rPr>
          <w:rFonts w:ascii="Tw Cen MT" w:eastAsia="Arial Unicode MS" w:hAnsi="Tw Cen MT" w:cstheme="minorHAnsi"/>
          <w:b/>
          <w:bCs/>
          <w:color w:val="000000"/>
        </w:rPr>
        <w:t>HANA memory</w:t>
      </w:r>
    </w:p>
    <w:p w14:paraId="673C98A7" w14:textId="6374B89F" w:rsidR="00F8795B" w:rsidRDefault="00F8795B" w:rsidP="00B44525">
      <w:pPr>
        <w:numPr>
          <w:ilvl w:val="0"/>
          <w:numId w:val="2"/>
        </w:numPr>
        <w:suppressAutoHyphens w:val="0"/>
        <w:rPr>
          <w:rFonts w:ascii="Tw Cen MT" w:eastAsia="Arial Unicode MS" w:hAnsi="Tw Cen MT" w:cstheme="minorHAnsi"/>
          <w:color w:val="000000"/>
        </w:rPr>
      </w:pPr>
      <w:r w:rsidRPr="00F8795B">
        <w:rPr>
          <w:rFonts w:ascii="Tw Cen MT" w:eastAsia="Arial Unicode MS" w:hAnsi="Tw Cen MT" w:cstheme="minorHAnsi"/>
          <w:color w:val="000000"/>
        </w:rPr>
        <w:t xml:space="preserve">Implemented table partitioning </w:t>
      </w:r>
      <w:r w:rsidR="00CA6A10">
        <w:rPr>
          <w:rFonts w:ascii="Tw Cen MT" w:eastAsia="Arial Unicode MS" w:hAnsi="Tw Cen MT" w:cstheme="minorHAnsi"/>
          <w:color w:val="000000"/>
        </w:rPr>
        <w:t>and performance tuning</w:t>
      </w:r>
      <w:r w:rsidR="00E73210">
        <w:rPr>
          <w:rFonts w:ascii="Tw Cen MT" w:eastAsia="Arial Unicode MS" w:hAnsi="Tw Cen MT" w:cstheme="minorHAnsi"/>
          <w:color w:val="000000"/>
        </w:rPr>
        <w:t xml:space="preserve"> technics to</w:t>
      </w:r>
      <w:r w:rsidRPr="00F8795B">
        <w:rPr>
          <w:rFonts w:ascii="Tw Cen MT" w:eastAsia="Arial Unicode MS" w:hAnsi="Tw Cen MT" w:cstheme="minorHAnsi"/>
          <w:color w:val="000000"/>
        </w:rPr>
        <w:t xml:space="preserve"> increase performance </w:t>
      </w:r>
      <w:r w:rsidR="00EC044F">
        <w:rPr>
          <w:rFonts w:ascii="Tw Cen MT" w:eastAsia="Arial Unicode MS" w:hAnsi="Tw Cen MT" w:cstheme="minorHAnsi"/>
          <w:color w:val="000000"/>
        </w:rPr>
        <w:t>of the long running queries</w:t>
      </w:r>
    </w:p>
    <w:p w14:paraId="351931F7" w14:textId="280C371D" w:rsidR="00DD5A34" w:rsidRDefault="00DD5A34" w:rsidP="00B44525">
      <w:pPr>
        <w:numPr>
          <w:ilvl w:val="0"/>
          <w:numId w:val="2"/>
        </w:numPr>
        <w:suppressAutoHyphens w:val="0"/>
        <w:rPr>
          <w:rFonts w:ascii="Tw Cen MT" w:eastAsia="Arial Unicode MS" w:hAnsi="Tw Cen MT" w:cstheme="minorHAnsi"/>
          <w:color w:val="000000"/>
        </w:rPr>
      </w:pPr>
      <w:r w:rsidRPr="00DD5A34">
        <w:rPr>
          <w:rFonts w:ascii="Tw Cen MT" w:eastAsia="Arial Unicode MS" w:hAnsi="Tw Cen MT" w:cstheme="minorHAnsi"/>
          <w:color w:val="000000"/>
        </w:rPr>
        <w:t>Created HANA stored procedures for string aggregation and data replication</w:t>
      </w:r>
    </w:p>
    <w:p w14:paraId="7F58D5A6" w14:textId="77777777" w:rsidR="00B10AFA" w:rsidRDefault="00B10AFA"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Created SAP Analysis for Microsoft Office workbooks to leverage excel functionality</w:t>
      </w:r>
    </w:p>
    <w:p w14:paraId="2C0AECD0" w14:textId="30A8EE78" w:rsidR="00B52AEA" w:rsidRDefault="00DD5A34" w:rsidP="00B44525">
      <w:pPr>
        <w:numPr>
          <w:ilvl w:val="0"/>
          <w:numId w:val="2"/>
        </w:numPr>
        <w:suppressAutoHyphens w:val="0"/>
        <w:rPr>
          <w:rFonts w:ascii="Tw Cen MT" w:eastAsia="Arial Unicode MS" w:hAnsi="Tw Cen MT" w:cstheme="minorHAnsi"/>
          <w:color w:val="000000"/>
        </w:rPr>
      </w:pPr>
      <w:r w:rsidRPr="00B52AEA">
        <w:rPr>
          <w:rFonts w:ascii="Tw Cen MT" w:eastAsia="Arial Unicode MS" w:hAnsi="Tw Cen MT" w:cstheme="minorHAnsi"/>
          <w:color w:val="000000"/>
        </w:rPr>
        <w:t xml:space="preserve">Implemented Text Analytics using </w:t>
      </w:r>
      <w:r w:rsidRPr="005A0844">
        <w:rPr>
          <w:rFonts w:ascii="Tw Cen MT" w:eastAsia="Arial Unicode MS" w:hAnsi="Tw Cen MT" w:cstheme="minorHAnsi"/>
          <w:b/>
          <w:bCs/>
          <w:color w:val="000000"/>
        </w:rPr>
        <w:t>Fuzzy</w:t>
      </w:r>
      <w:r w:rsidRPr="00B52AEA">
        <w:rPr>
          <w:rFonts w:ascii="Tw Cen MT" w:eastAsia="Arial Unicode MS" w:hAnsi="Tw Cen MT" w:cstheme="minorHAnsi"/>
          <w:color w:val="000000"/>
        </w:rPr>
        <w:t xml:space="preserve"> search in SQL-based calculation views</w:t>
      </w:r>
      <w:r w:rsidR="00AA77F5">
        <w:rPr>
          <w:rFonts w:ascii="Tw Cen MT" w:eastAsia="Arial Unicode MS" w:hAnsi="Tw Cen MT" w:cstheme="minorHAnsi"/>
          <w:color w:val="000000"/>
        </w:rPr>
        <w:t xml:space="preserve"> for data scien</w:t>
      </w:r>
      <w:r w:rsidR="005337C9">
        <w:rPr>
          <w:rFonts w:ascii="Tw Cen MT" w:eastAsia="Arial Unicode MS" w:hAnsi="Tw Cen MT" w:cstheme="minorHAnsi"/>
          <w:color w:val="000000"/>
        </w:rPr>
        <w:t>tists</w:t>
      </w:r>
    </w:p>
    <w:p w14:paraId="6B4B1608" w14:textId="77777777" w:rsidR="001B3F7D" w:rsidRDefault="00B52AEA" w:rsidP="00B44525">
      <w:pPr>
        <w:numPr>
          <w:ilvl w:val="0"/>
          <w:numId w:val="2"/>
        </w:numPr>
        <w:suppressAutoHyphens w:val="0"/>
        <w:rPr>
          <w:rFonts w:ascii="Tw Cen MT" w:eastAsia="Arial Unicode MS" w:hAnsi="Tw Cen MT" w:cstheme="minorHAnsi"/>
          <w:color w:val="000000"/>
        </w:rPr>
      </w:pPr>
      <w:r w:rsidRPr="001B3F7D">
        <w:rPr>
          <w:rFonts w:ascii="Tw Cen MT" w:eastAsia="Arial Unicode MS" w:hAnsi="Tw Cen MT" w:cstheme="minorHAnsi"/>
          <w:color w:val="000000"/>
        </w:rPr>
        <w:t>Conducted root cause analysis and problem investigation for issues</w:t>
      </w:r>
    </w:p>
    <w:p w14:paraId="1CF4D08D" w14:textId="76F17255" w:rsidR="00790277" w:rsidRDefault="00790277" w:rsidP="00B44525">
      <w:pPr>
        <w:numPr>
          <w:ilvl w:val="0"/>
          <w:numId w:val="2"/>
        </w:numPr>
        <w:suppressAutoHyphens w:val="0"/>
        <w:rPr>
          <w:rFonts w:ascii="Tw Cen MT" w:eastAsia="Arial Unicode MS" w:hAnsi="Tw Cen MT" w:cstheme="minorHAnsi"/>
          <w:color w:val="000000"/>
        </w:rPr>
      </w:pPr>
      <w:r w:rsidRPr="00CD148E">
        <w:rPr>
          <w:rFonts w:ascii="Tw Cen MT" w:eastAsia="Arial Unicode MS" w:hAnsi="Tw Cen MT" w:cstheme="minorHAnsi"/>
          <w:color w:val="000000"/>
        </w:rPr>
        <w:t>Developed and implemented key components of "TAMI," an AI-powered search engine, reducing aircraft manual retrieval time for shop floor technicians by 30%</w:t>
      </w:r>
    </w:p>
    <w:p w14:paraId="59C734DC" w14:textId="499B25AF" w:rsidR="00B52AEA" w:rsidRDefault="001B3F7D" w:rsidP="00B44525">
      <w:pPr>
        <w:numPr>
          <w:ilvl w:val="0"/>
          <w:numId w:val="2"/>
        </w:numPr>
        <w:suppressAutoHyphens w:val="0"/>
        <w:rPr>
          <w:rFonts w:ascii="Tw Cen MT" w:eastAsia="Arial Unicode MS" w:hAnsi="Tw Cen MT" w:cstheme="minorHAnsi"/>
          <w:color w:val="000000"/>
        </w:rPr>
      </w:pPr>
      <w:r w:rsidRPr="001B3F7D">
        <w:rPr>
          <w:rFonts w:ascii="Tw Cen MT" w:eastAsia="Arial Unicode MS" w:hAnsi="Tw Cen MT" w:cstheme="minorHAnsi"/>
          <w:color w:val="000000"/>
        </w:rPr>
        <w:t xml:space="preserve">Integrate data from various sources (SAP, non-SAP, cloud, </w:t>
      </w:r>
      <w:r w:rsidR="00DF5C67" w:rsidRPr="001B3F7D">
        <w:rPr>
          <w:rFonts w:ascii="Tw Cen MT" w:eastAsia="Arial Unicode MS" w:hAnsi="Tw Cen MT" w:cstheme="minorHAnsi"/>
          <w:color w:val="000000"/>
        </w:rPr>
        <w:t>on-premises</w:t>
      </w:r>
      <w:r w:rsidRPr="001B3F7D">
        <w:rPr>
          <w:rFonts w:ascii="Tw Cen MT" w:eastAsia="Arial Unicode MS" w:hAnsi="Tw Cen MT" w:cstheme="minorHAnsi"/>
          <w:color w:val="000000"/>
        </w:rPr>
        <w:t xml:space="preserve">) using </w:t>
      </w:r>
      <w:r w:rsidRPr="005A0844">
        <w:rPr>
          <w:rFonts w:ascii="Tw Cen MT" w:eastAsia="Arial Unicode MS" w:hAnsi="Tw Cen MT" w:cstheme="minorHAnsi"/>
          <w:b/>
          <w:bCs/>
          <w:color w:val="000000"/>
        </w:rPr>
        <w:t>SAP Datasphere</w:t>
      </w:r>
      <w:r w:rsidR="00DF5C67">
        <w:rPr>
          <w:rFonts w:ascii="Tw Cen MT" w:eastAsia="Arial Unicode MS" w:hAnsi="Tw Cen MT" w:cstheme="minorHAnsi"/>
          <w:color w:val="000000"/>
        </w:rPr>
        <w:t xml:space="preserve"> and create </w:t>
      </w:r>
      <w:r w:rsidR="00DF5C67" w:rsidRPr="005A0844">
        <w:rPr>
          <w:rFonts w:ascii="Tw Cen MT" w:eastAsia="Arial Unicode MS" w:hAnsi="Tw Cen MT" w:cstheme="minorHAnsi"/>
          <w:b/>
          <w:bCs/>
          <w:color w:val="000000"/>
        </w:rPr>
        <w:t>ETL workflows</w:t>
      </w:r>
    </w:p>
    <w:p w14:paraId="62AF17B8" w14:textId="74149C95" w:rsidR="00736C6B" w:rsidRDefault="00736C6B"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Using </w:t>
      </w:r>
      <w:r w:rsidRPr="005A0844">
        <w:rPr>
          <w:rFonts w:ascii="Tw Cen MT" w:eastAsia="Arial Unicode MS" w:hAnsi="Tw Cen MT" w:cstheme="minorHAnsi"/>
          <w:b/>
          <w:bCs/>
          <w:color w:val="000000"/>
        </w:rPr>
        <w:t>Azure DevOps</w:t>
      </w:r>
      <w:r>
        <w:rPr>
          <w:rFonts w:ascii="Tw Cen MT" w:eastAsia="Arial Unicode MS" w:hAnsi="Tw Cen MT" w:cstheme="minorHAnsi"/>
          <w:color w:val="000000"/>
        </w:rPr>
        <w:t xml:space="preserve"> for </w:t>
      </w:r>
      <w:r w:rsidR="00A252B8">
        <w:rPr>
          <w:rFonts w:ascii="Tw Cen MT" w:eastAsia="Arial Unicode MS" w:hAnsi="Tw Cen MT" w:cstheme="minorHAnsi"/>
          <w:color w:val="000000"/>
        </w:rPr>
        <w:t>issue tracking and project management.</w:t>
      </w:r>
    </w:p>
    <w:p w14:paraId="69185A66" w14:textId="6E27DD17" w:rsidR="009B4A28" w:rsidRPr="001B3F7D" w:rsidRDefault="00A87840" w:rsidP="00B44525">
      <w:pPr>
        <w:numPr>
          <w:ilvl w:val="0"/>
          <w:numId w:val="2"/>
        </w:numPr>
        <w:suppressAutoHyphens w:val="0"/>
        <w:rPr>
          <w:rFonts w:ascii="Tw Cen MT" w:eastAsia="Arial Unicode MS" w:hAnsi="Tw Cen MT" w:cstheme="minorHAnsi"/>
          <w:color w:val="000000"/>
        </w:rPr>
      </w:pPr>
      <w:r w:rsidRPr="00A87840">
        <w:rPr>
          <w:rFonts w:ascii="Tw Cen MT" w:eastAsia="Arial Unicode MS" w:hAnsi="Tw Cen MT" w:cstheme="minorHAnsi"/>
          <w:color w:val="000000"/>
        </w:rPr>
        <w:t>Developed automated email notifications using Power Automate to alert stakeholders of long-running semantic models on the Power BI server, enhancing monitoring and optimization capabilities.</w:t>
      </w:r>
    </w:p>
    <w:p w14:paraId="01AB775E" w14:textId="77777777" w:rsidR="001B3F7D" w:rsidRDefault="001B3F7D" w:rsidP="00B52AEA">
      <w:pPr>
        <w:suppressAutoHyphens w:val="0"/>
        <w:rPr>
          <w:rFonts w:ascii="Tw Cen MT" w:eastAsia="Arial Unicode MS" w:hAnsi="Tw Cen MT" w:cstheme="minorHAnsi"/>
          <w:color w:val="000000"/>
        </w:rPr>
      </w:pPr>
    </w:p>
    <w:p w14:paraId="4E10067B" w14:textId="4DF3C929" w:rsidR="00A24186" w:rsidRPr="0043740A" w:rsidRDefault="00A24186" w:rsidP="00A24186">
      <w:pPr>
        <w:rPr>
          <w:rFonts w:ascii="Tw Cen MT" w:eastAsia="Arial Unicode MS" w:hAnsi="Tw Cen MT" w:cstheme="minorHAnsi"/>
          <w:color w:val="000000"/>
        </w:rPr>
      </w:pPr>
      <w:r>
        <w:rPr>
          <w:b/>
          <w:color w:val="000000"/>
          <w:sz w:val="22"/>
          <w:szCs w:val="22"/>
        </w:rPr>
        <w:t xml:space="preserve">Environment and Technologies: </w:t>
      </w:r>
      <w:r w:rsidR="000D792A">
        <w:rPr>
          <w:b/>
          <w:color w:val="000000"/>
          <w:sz w:val="22"/>
          <w:szCs w:val="22"/>
        </w:rPr>
        <w:t>SAP BW, SAP HANA, SAP SLT, SAP BOBJ</w:t>
      </w:r>
      <w:r w:rsidR="00D633AC">
        <w:rPr>
          <w:b/>
          <w:color w:val="000000"/>
          <w:sz w:val="22"/>
          <w:szCs w:val="22"/>
        </w:rPr>
        <w:t>,</w:t>
      </w:r>
      <w:r w:rsidR="00984130">
        <w:rPr>
          <w:b/>
          <w:color w:val="000000"/>
          <w:sz w:val="22"/>
          <w:szCs w:val="22"/>
        </w:rPr>
        <w:t xml:space="preserve"> Power BI</w:t>
      </w:r>
      <w:r w:rsidR="00B85F59">
        <w:rPr>
          <w:b/>
          <w:color w:val="000000"/>
          <w:sz w:val="22"/>
          <w:szCs w:val="22"/>
        </w:rPr>
        <w:t xml:space="preserve">, </w:t>
      </w:r>
      <w:r w:rsidR="00F302B1">
        <w:rPr>
          <w:b/>
          <w:color w:val="000000"/>
          <w:sz w:val="22"/>
          <w:szCs w:val="22"/>
        </w:rPr>
        <w:t xml:space="preserve">Azure Data Factory </w:t>
      </w:r>
      <w:r w:rsidR="00B85F59">
        <w:rPr>
          <w:b/>
          <w:color w:val="000000"/>
          <w:sz w:val="22"/>
          <w:szCs w:val="22"/>
        </w:rPr>
        <w:t>Denodo</w:t>
      </w:r>
      <w:r w:rsidR="00736C6B">
        <w:rPr>
          <w:b/>
          <w:color w:val="000000"/>
          <w:sz w:val="22"/>
          <w:szCs w:val="22"/>
        </w:rPr>
        <w:t>, Azure DevOps</w:t>
      </w:r>
      <w:r w:rsidR="00C405C0">
        <w:rPr>
          <w:b/>
          <w:color w:val="000000"/>
          <w:sz w:val="22"/>
          <w:szCs w:val="22"/>
        </w:rPr>
        <w:t xml:space="preserve">, </w:t>
      </w:r>
      <w:r w:rsidR="009B4A28">
        <w:rPr>
          <w:b/>
          <w:color w:val="000000"/>
          <w:sz w:val="22"/>
          <w:szCs w:val="22"/>
        </w:rPr>
        <w:t xml:space="preserve">Microsoft </w:t>
      </w:r>
      <w:r w:rsidR="00C405C0">
        <w:rPr>
          <w:b/>
          <w:color w:val="000000"/>
          <w:sz w:val="22"/>
          <w:szCs w:val="22"/>
        </w:rPr>
        <w:t>Power Automate</w:t>
      </w:r>
    </w:p>
    <w:p w14:paraId="3F7024A8" w14:textId="5EF9A5A8" w:rsidR="00BC4A70" w:rsidRDefault="002F5E0E" w:rsidP="00A24186">
      <w:pPr>
        <w:pStyle w:val="NoSpacing"/>
        <w:rPr>
          <w:rFonts w:ascii="Cambria" w:hAnsi="Cambria"/>
          <w:b/>
          <w:bCs/>
        </w:rPr>
      </w:pPr>
      <w:r>
        <w:rPr>
          <w:rFonts w:ascii="Cambria" w:hAnsi="Cambria"/>
          <w:b/>
          <w:bCs/>
        </w:rPr>
        <w:t>-------------------------------------------------------------------------------------------------------------------------------------------------</w:t>
      </w:r>
    </w:p>
    <w:p w14:paraId="1D9EE52D" w14:textId="77777777" w:rsidR="005179A3" w:rsidRDefault="005179A3" w:rsidP="00A24186">
      <w:pPr>
        <w:pStyle w:val="NoSpacing"/>
        <w:rPr>
          <w:rFonts w:ascii="Cambria" w:hAnsi="Cambria"/>
          <w:b/>
          <w:bCs/>
        </w:rPr>
      </w:pPr>
    </w:p>
    <w:p w14:paraId="34A64285" w14:textId="39A582FD" w:rsidR="00A24186" w:rsidRPr="00615D51" w:rsidRDefault="00361127" w:rsidP="00A24186">
      <w:pPr>
        <w:pStyle w:val="NoSpacing"/>
        <w:rPr>
          <w:rFonts w:ascii="Cambria" w:hAnsi="Cambria"/>
          <w:b/>
          <w:bCs/>
        </w:rPr>
      </w:pPr>
      <w:r>
        <w:rPr>
          <w:rFonts w:ascii="Cambria" w:hAnsi="Cambria"/>
          <w:b/>
          <w:bCs/>
        </w:rPr>
        <w:t xml:space="preserve">Bell </w:t>
      </w:r>
      <w:r w:rsidR="004E21BA">
        <w:rPr>
          <w:rFonts w:ascii="Cambria" w:hAnsi="Cambria"/>
          <w:b/>
          <w:bCs/>
        </w:rPr>
        <w:t>Helicopter</w:t>
      </w:r>
      <w:r w:rsidR="003364D7">
        <w:rPr>
          <w:rFonts w:ascii="Cambria" w:hAnsi="Cambria"/>
          <w:b/>
          <w:bCs/>
        </w:rPr>
        <w:t xml:space="preserve"> </w:t>
      </w:r>
      <w:r w:rsidR="0069419B">
        <w:rPr>
          <w:rFonts w:ascii="Cambria" w:hAnsi="Cambria"/>
          <w:b/>
          <w:bCs/>
        </w:rPr>
        <w:t>–</w:t>
      </w:r>
      <w:r w:rsidR="007E6B55">
        <w:rPr>
          <w:rFonts w:ascii="Cambria" w:hAnsi="Cambria"/>
          <w:b/>
          <w:bCs/>
        </w:rPr>
        <w:t xml:space="preserve"> </w:t>
      </w:r>
      <w:r w:rsidR="00B15C08" w:rsidRPr="00B15C08">
        <w:rPr>
          <w:rFonts w:ascii="Cambria" w:hAnsi="Cambria"/>
          <w:b/>
          <w:bCs/>
        </w:rPr>
        <w:t xml:space="preserve">Migrate </w:t>
      </w:r>
      <w:r w:rsidR="00DB5837">
        <w:rPr>
          <w:rFonts w:ascii="Cambria" w:hAnsi="Cambria"/>
          <w:b/>
          <w:bCs/>
        </w:rPr>
        <w:t>Lawon d</w:t>
      </w:r>
      <w:r w:rsidR="00B15C08" w:rsidRPr="00B15C08">
        <w:rPr>
          <w:rFonts w:ascii="Cambria" w:hAnsi="Cambria"/>
          <w:b/>
          <w:bCs/>
        </w:rPr>
        <w:t>ata from SAP HANA to Snowflake</w:t>
      </w:r>
      <w:r w:rsidR="00A24186" w:rsidRPr="00993640">
        <w:rPr>
          <w:rFonts w:ascii="Cambria" w:hAnsi="Cambria"/>
          <w:b/>
          <w:bCs/>
        </w:rPr>
        <w:t xml:space="preserve">, </w:t>
      </w:r>
      <w:r w:rsidR="008C0BD2">
        <w:rPr>
          <w:rFonts w:ascii="Cambria" w:hAnsi="Cambria"/>
          <w:b/>
          <w:bCs/>
        </w:rPr>
        <w:t>Mirabel</w:t>
      </w:r>
      <w:r w:rsidR="008C0BD2" w:rsidRPr="00993640">
        <w:rPr>
          <w:rFonts w:ascii="Cambria" w:hAnsi="Cambria"/>
          <w:b/>
          <w:bCs/>
        </w:rPr>
        <w:t xml:space="preserve"> </w:t>
      </w:r>
      <w:r w:rsidR="008C0BD2">
        <w:rPr>
          <w:rFonts w:ascii="Cambria" w:hAnsi="Cambria"/>
          <w:b/>
          <w:bCs/>
        </w:rPr>
        <w:t xml:space="preserve"> </w:t>
      </w:r>
      <w:r w:rsidR="00D633AC">
        <w:rPr>
          <w:rFonts w:ascii="Cambria" w:hAnsi="Cambria"/>
          <w:b/>
          <w:bCs/>
        </w:rPr>
        <w:t xml:space="preserve">               </w:t>
      </w:r>
      <w:r w:rsidR="008C0BD2">
        <w:rPr>
          <w:rFonts w:ascii="Cambria" w:hAnsi="Cambria"/>
          <w:b/>
          <w:bCs/>
        </w:rPr>
        <w:t>March</w:t>
      </w:r>
      <w:r w:rsidR="00F83334">
        <w:rPr>
          <w:rFonts w:ascii="Cambria" w:hAnsi="Cambria"/>
          <w:b/>
          <w:bCs/>
        </w:rPr>
        <w:t xml:space="preserve"> 20</w:t>
      </w:r>
      <w:r w:rsidR="00FE51A3">
        <w:rPr>
          <w:rFonts w:ascii="Cambria" w:hAnsi="Cambria"/>
          <w:b/>
          <w:bCs/>
        </w:rPr>
        <w:t>22</w:t>
      </w:r>
      <w:r w:rsidR="00A24186" w:rsidRPr="00993640">
        <w:rPr>
          <w:rFonts w:ascii="Cambria" w:hAnsi="Cambria"/>
          <w:b/>
          <w:bCs/>
        </w:rPr>
        <w:t xml:space="preserve"> – </w:t>
      </w:r>
      <w:r w:rsidR="00D633AC">
        <w:rPr>
          <w:rFonts w:ascii="Cambria" w:hAnsi="Cambria"/>
          <w:b/>
          <w:bCs/>
        </w:rPr>
        <w:t>July</w:t>
      </w:r>
      <w:r w:rsidR="00F83334">
        <w:rPr>
          <w:rFonts w:ascii="Cambria" w:hAnsi="Cambria"/>
          <w:b/>
          <w:bCs/>
        </w:rPr>
        <w:t xml:space="preserve"> 2022</w:t>
      </w:r>
    </w:p>
    <w:p w14:paraId="2665506A" w14:textId="73CAAAD6" w:rsidR="00A24186" w:rsidRDefault="00A60DA6" w:rsidP="00A24186">
      <w:pPr>
        <w:pStyle w:val="NoSpacing"/>
        <w:rPr>
          <w:rFonts w:ascii="Cambria" w:hAnsi="Cambria"/>
          <w:b/>
          <w:bCs/>
        </w:rPr>
      </w:pPr>
      <w:r>
        <w:rPr>
          <w:rFonts w:ascii="Cambria" w:hAnsi="Cambria"/>
          <w:b/>
          <w:bCs/>
        </w:rPr>
        <w:t>SAP</w:t>
      </w:r>
      <w:r w:rsidR="00DE40D6">
        <w:rPr>
          <w:rFonts w:ascii="Cambria" w:hAnsi="Cambria"/>
          <w:b/>
          <w:bCs/>
        </w:rPr>
        <w:t xml:space="preserve"> </w:t>
      </w:r>
      <w:r>
        <w:rPr>
          <w:rFonts w:ascii="Cambria" w:hAnsi="Cambria"/>
          <w:b/>
          <w:bCs/>
        </w:rPr>
        <w:t>HANA/</w:t>
      </w:r>
      <w:r w:rsidR="005D3A26">
        <w:rPr>
          <w:rFonts w:ascii="Cambria" w:hAnsi="Cambria"/>
          <w:b/>
          <w:bCs/>
        </w:rPr>
        <w:t>BOBJ/</w:t>
      </w:r>
      <w:r>
        <w:rPr>
          <w:rFonts w:ascii="Cambria" w:hAnsi="Cambria"/>
          <w:b/>
          <w:bCs/>
        </w:rPr>
        <w:t>Power BI/</w:t>
      </w:r>
      <w:r w:rsidR="005D3A26">
        <w:rPr>
          <w:rFonts w:ascii="Cambria" w:hAnsi="Cambria"/>
          <w:b/>
          <w:bCs/>
        </w:rPr>
        <w:t>Alteryx/Snowflake/</w:t>
      </w:r>
      <w:r w:rsidR="00583F0C">
        <w:rPr>
          <w:rFonts w:ascii="Cambria" w:hAnsi="Cambria"/>
          <w:b/>
          <w:bCs/>
        </w:rPr>
        <w:t>Denodo/</w:t>
      </w:r>
      <w:r>
        <w:rPr>
          <w:rFonts w:ascii="Cambria" w:hAnsi="Cambria"/>
          <w:b/>
          <w:bCs/>
        </w:rPr>
        <w:t>Data Integration Analyst</w:t>
      </w:r>
    </w:p>
    <w:p w14:paraId="2C9A4241" w14:textId="4108DC7D" w:rsidR="00F72A3E" w:rsidRPr="005179A3" w:rsidRDefault="00F72A3E" w:rsidP="00A24186">
      <w:pPr>
        <w:pStyle w:val="NoSpacing"/>
        <w:rPr>
          <w:rFonts w:ascii="Tw Cen MT" w:eastAsia="Arial Unicode MS" w:hAnsi="Tw Cen MT" w:cstheme="minorHAnsi"/>
          <w:color w:val="000000"/>
          <w:sz w:val="20"/>
          <w:szCs w:val="20"/>
          <w:lang w:eastAsia="ar-SA"/>
        </w:rPr>
      </w:pPr>
      <w:r w:rsidRPr="00F72A3E">
        <w:rPr>
          <w:rFonts w:ascii="Tw Cen MT" w:eastAsia="Arial Unicode MS" w:hAnsi="Tw Cen MT" w:cstheme="minorHAnsi"/>
          <w:color w:val="000000"/>
          <w:sz w:val="20"/>
          <w:szCs w:val="20"/>
          <w:lang w:eastAsia="ar-SA"/>
        </w:rPr>
        <w:t>Migrate Lawson warranty data from SAP HANA database to Snowflake using Alteryx ETL tool, enabling a scalable and cost-effective data warehousing solution for non-SAP data. The migrated data will support Power BI reporting for enhanced data analytics and insights.</w:t>
      </w:r>
    </w:p>
    <w:p w14:paraId="43DA87A4" w14:textId="77777777" w:rsidR="00A24186" w:rsidRDefault="00A24186" w:rsidP="00A24186">
      <w:pPr>
        <w:pStyle w:val="NoSpacing"/>
        <w:rPr>
          <w:rFonts w:ascii="Cambria" w:hAnsi="Cambria"/>
          <w:b/>
          <w:bCs/>
        </w:rPr>
      </w:pPr>
      <w:r w:rsidRPr="00615D51">
        <w:rPr>
          <w:rFonts w:ascii="Cambria" w:hAnsi="Cambria"/>
          <w:b/>
          <w:bCs/>
        </w:rPr>
        <w:t>Roles &amp; Responsibilities:</w:t>
      </w:r>
    </w:p>
    <w:p w14:paraId="2BD928B1" w14:textId="2ED59C99" w:rsidR="00BB1953" w:rsidRDefault="00A95EBF"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Assessed</w:t>
      </w:r>
      <w:r w:rsidR="00A232E9" w:rsidRPr="00A232E9">
        <w:rPr>
          <w:rFonts w:ascii="Tw Cen MT" w:eastAsia="Arial Unicode MS" w:hAnsi="Tw Cen MT" w:cstheme="minorHAnsi"/>
          <w:color w:val="000000"/>
        </w:rPr>
        <w:t xml:space="preserve"> </w:t>
      </w:r>
      <w:r>
        <w:rPr>
          <w:rFonts w:ascii="Tw Cen MT" w:eastAsia="Arial Unicode MS" w:hAnsi="Tw Cen MT" w:cstheme="minorHAnsi"/>
          <w:color w:val="000000"/>
        </w:rPr>
        <w:t xml:space="preserve">Hana Data </w:t>
      </w:r>
      <w:r w:rsidR="00174512">
        <w:rPr>
          <w:rFonts w:ascii="Tw Cen MT" w:eastAsia="Arial Unicode MS" w:hAnsi="Tw Cen MT" w:cstheme="minorHAnsi"/>
          <w:color w:val="000000"/>
        </w:rPr>
        <w:t xml:space="preserve">artifacts </w:t>
      </w:r>
      <w:r w:rsidR="003F1966">
        <w:rPr>
          <w:rFonts w:ascii="Tw Cen MT" w:eastAsia="Arial Unicode MS" w:hAnsi="Tw Cen MT" w:cstheme="minorHAnsi"/>
          <w:color w:val="000000"/>
        </w:rPr>
        <w:t xml:space="preserve">and mapped to </w:t>
      </w:r>
      <w:r w:rsidR="008C0838">
        <w:rPr>
          <w:rFonts w:ascii="Tw Cen MT" w:eastAsia="Arial Unicode MS" w:hAnsi="Tw Cen MT" w:cstheme="minorHAnsi"/>
          <w:color w:val="000000"/>
        </w:rPr>
        <w:t>Lawson system source</w:t>
      </w:r>
      <w:r w:rsidR="00E6163A">
        <w:rPr>
          <w:rFonts w:ascii="Tw Cen MT" w:eastAsia="Arial Unicode MS" w:hAnsi="Tw Cen MT" w:cstheme="minorHAnsi"/>
          <w:color w:val="000000"/>
        </w:rPr>
        <w:t xml:space="preserve"> tables.</w:t>
      </w:r>
    </w:p>
    <w:p w14:paraId="0E325C3F" w14:textId="679A0FDE" w:rsidR="00E96023" w:rsidRDefault="00E96023" w:rsidP="00B44525">
      <w:pPr>
        <w:numPr>
          <w:ilvl w:val="0"/>
          <w:numId w:val="2"/>
        </w:numPr>
        <w:shd w:val="clear" w:color="auto" w:fill="FFFFFF"/>
        <w:suppressAutoHyphens w:val="0"/>
        <w:spacing w:before="100" w:beforeAutospacing="1" w:after="100" w:afterAutospacing="1"/>
        <w:rPr>
          <w:rFonts w:ascii="Tw Cen MT" w:eastAsia="Arial Unicode MS" w:hAnsi="Tw Cen MT" w:cstheme="minorHAnsi"/>
          <w:color w:val="000000"/>
        </w:rPr>
      </w:pPr>
      <w:r w:rsidRPr="00E96023">
        <w:rPr>
          <w:rFonts w:ascii="Tw Cen MT" w:eastAsia="Arial Unicode MS" w:hAnsi="Tw Cen MT" w:cstheme="minorHAnsi"/>
          <w:color w:val="000000"/>
        </w:rPr>
        <w:t>Designed</w:t>
      </w:r>
      <w:r w:rsidR="00763D94">
        <w:rPr>
          <w:rFonts w:ascii="Tw Cen MT" w:eastAsia="Arial Unicode MS" w:hAnsi="Tw Cen MT" w:cstheme="minorHAnsi"/>
          <w:color w:val="000000"/>
        </w:rPr>
        <w:t xml:space="preserve"> and implemented </w:t>
      </w:r>
      <w:r w:rsidR="00565CC3" w:rsidRPr="005179A3">
        <w:rPr>
          <w:rFonts w:ascii="Tw Cen MT" w:eastAsia="Arial Unicode MS" w:hAnsi="Tw Cen MT" w:cstheme="minorHAnsi"/>
          <w:b/>
          <w:bCs/>
          <w:color w:val="000000"/>
        </w:rPr>
        <w:t>data migration</w:t>
      </w:r>
      <w:r w:rsidR="00565CC3">
        <w:rPr>
          <w:rFonts w:ascii="Tw Cen MT" w:eastAsia="Arial Unicode MS" w:hAnsi="Tw Cen MT" w:cstheme="minorHAnsi"/>
          <w:color w:val="000000"/>
        </w:rPr>
        <w:t xml:space="preserve"> </w:t>
      </w:r>
      <w:r w:rsidR="00071387" w:rsidRPr="005179A3">
        <w:rPr>
          <w:rFonts w:ascii="Tw Cen MT" w:eastAsia="Arial Unicode MS" w:hAnsi="Tw Cen MT" w:cstheme="minorHAnsi"/>
          <w:b/>
          <w:bCs/>
          <w:color w:val="000000"/>
        </w:rPr>
        <w:t xml:space="preserve">Alteryx </w:t>
      </w:r>
      <w:r w:rsidR="00565CC3" w:rsidRPr="005179A3">
        <w:rPr>
          <w:rFonts w:ascii="Tw Cen MT" w:eastAsia="Arial Unicode MS" w:hAnsi="Tw Cen MT" w:cstheme="minorHAnsi"/>
          <w:b/>
          <w:bCs/>
          <w:color w:val="000000"/>
        </w:rPr>
        <w:t>workflows</w:t>
      </w:r>
      <w:r w:rsidR="00565CC3">
        <w:rPr>
          <w:rFonts w:ascii="Tw Cen MT" w:eastAsia="Arial Unicode MS" w:hAnsi="Tw Cen MT" w:cstheme="minorHAnsi"/>
          <w:color w:val="000000"/>
        </w:rPr>
        <w:t xml:space="preserve"> from Lawson to Snowflake</w:t>
      </w:r>
      <w:r w:rsidR="00F20D52">
        <w:rPr>
          <w:rFonts w:ascii="Tw Cen MT" w:eastAsia="Arial Unicode MS" w:hAnsi="Tw Cen MT" w:cstheme="minorHAnsi"/>
          <w:color w:val="000000"/>
        </w:rPr>
        <w:t>.</w:t>
      </w:r>
    </w:p>
    <w:p w14:paraId="70B40660" w14:textId="0D04F232" w:rsidR="00A24186" w:rsidRDefault="002479FD" w:rsidP="00B44525">
      <w:pPr>
        <w:numPr>
          <w:ilvl w:val="0"/>
          <w:numId w:val="2"/>
        </w:numPr>
        <w:shd w:val="clear" w:color="auto" w:fill="FFFFFF"/>
        <w:suppressAutoHyphens w:val="0"/>
        <w:spacing w:before="100" w:beforeAutospacing="1" w:after="100" w:afterAutospacing="1"/>
        <w:rPr>
          <w:rFonts w:ascii="Tw Cen MT" w:eastAsia="Arial Unicode MS" w:hAnsi="Tw Cen MT" w:cstheme="minorHAnsi"/>
          <w:color w:val="000000"/>
        </w:rPr>
      </w:pPr>
      <w:r w:rsidRPr="002479FD">
        <w:rPr>
          <w:rFonts w:ascii="Tw Cen MT" w:eastAsia="Arial Unicode MS" w:hAnsi="Tw Cen MT" w:cstheme="minorHAnsi"/>
          <w:color w:val="000000"/>
        </w:rPr>
        <w:t xml:space="preserve">Developed data transformation and validation scripts to ensure </w:t>
      </w:r>
      <w:r w:rsidRPr="005179A3">
        <w:rPr>
          <w:rFonts w:ascii="Tw Cen MT" w:eastAsia="Arial Unicode MS" w:hAnsi="Tw Cen MT" w:cstheme="minorHAnsi"/>
          <w:b/>
          <w:bCs/>
          <w:color w:val="000000"/>
        </w:rPr>
        <w:t>data integrity</w:t>
      </w:r>
      <w:r w:rsidR="008148C4" w:rsidRPr="005179A3">
        <w:rPr>
          <w:rFonts w:ascii="Tw Cen MT" w:eastAsia="Arial Unicode MS" w:hAnsi="Tw Cen MT" w:cstheme="minorHAnsi"/>
          <w:b/>
          <w:bCs/>
          <w:color w:val="000000"/>
        </w:rPr>
        <w:t>.</w:t>
      </w:r>
    </w:p>
    <w:p w14:paraId="362C8667" w14:textId="1F055D97" w:rsidR="006D03DA" w:rsidRPr="006D03DA" w:rsidRDefault="00526CBE" w:rsidP="00B44525">
      <w:pPr>
        <w:numPr>
          <w:ilvl w:val="0"/>
          <w:numId w:val="2"/>
        </w:numPr>
        <w:suppressAutoHyphens w:val="0"/>
        <w:rPr>
          <w:rFonts w:ascii="Tw Cen MT" w:eastAsia="Arial Unicode MS" w:hAnsi="Tw Cen MT" w:cstheme="minorHAnsi"/>
          <w:color w:val="000000"/>
        </w:rPr>
      </w:pPr>
      <w:r w:rsidRPr="00526CBE">
        <w:rPr>
          <w:rFonts w:ascii="Tw Cen MT" w:eastAsia="Arial Unicode MS" w:hAnsi="Tw Cen MT" w:cstheme="minorHAnsi"/>
          <w:color w:val="000000"/>
        </w:rPr>
        <w:t>Conducted data quality checks and performed data reconciliation</w:t>
      </w:r>
      <w:r w:rsidR="00F20D52">
        <w:rPr>
          <w:rFonts w:ascii="Tw Cen MT" w:eastAsia="Arial Unicode MS" w:hAnsi="Tw Cen MT" w:cstheme="minorHAnsi"/>
          <w:color w:val="000000"/>
        </w:rPr>
        <w:t>.</w:t>
      </w:r>
    </w:p>
    <w:p w14:paraId="48EE1B4B" w14:textId="5BA97AA3" w:rsidR="006D03DA" w:rsidRDefault="001A6443" w:rsidP="00B44525">
      <w:pPr>
        <w:numPr>
          <w:ilvl w:val="0"/>
          <w:numId w:val="2"/>
        </w:numPr>
        <w:suppressAutoHyphens w:val="0"/>
        <w:rPr>
          <w:rFonts w:ascii="Tw Cen MT" w:eastAsia="Arial Unicode MS" w:hAnsi="Tw Cen MT" w:cstheme="minorHAnsi"/>
          <w:color w:val="000000"/>
        </w:rPr>
      </w:pPr>
      <w:r w:rsidRPr="001A6443">
        <w:rPr>
          <w:rFonts w:ascii="Tw Cen MT" w:eastAsia="Arial Unicode MS" w:hAnsi="Tw Cen MT" w:cstheme="minorHAnsi"/>
          <w:color w:val="000000"/>
        </w:rPr>
        <w:t>Optimized data loading processes for efficient data transfer</w:t>
      </w:r>
      <w:r w:rsidR="00F20D52">
        <w:rPr>
          <w:rFonts w:ascii="Tw Cen MT" w:eastAsia="Arial Unicode MS" w:hAnsi="Tw Cen MT" w:cstheme="minorHAnsi"/>
          <w:color w:val="000000"/>
        </w:rPr>
        <w:t>.</w:t>
      </w:r>
    </w:p>
    <w:p w14:paraId="03A7BCFC" w14:textId="7B3BF035" w:rsidR="000758AE" w:rsidRDefault="001A6443" w:rsidP="00B44525">
      <w:pPr>
        <w:numPr>
          <w:ilvl w:val="0"/>
          <w:numId w:val="2"/>
        </w:numPr>
        <w:suppressAutoHyphens w:val="0"/>
        <w:rPr>
          <w:rFonts w:ascii="Tw Cen MT" w:eastAsia="Arial Unicode MS" w:hAnsi="Tw Cen MT" w:cstheme="minorHAnsi"/>
          <w:color w:val="000000"/>
        </w:rPr>
      </w:pPr>
      <w:r w:rsidRPr="001A6443">
        <w:rPr>
          <w:rFonts w:ascii="Tw Cen MT" w:eastAsia="Arial Unicode MS" w:hAnsi="Tw Cen MT" w:cstheme="minorHAnsi"/>
          <w:color w:val="000000"/>
        </w:rPr>
        <w:t>Ensured data security and compliance with organizational standards</w:t>
      </w:r>
      <w:r w:rsidR="004E4085">
        <w:rPr>
          <w:rFonts w:ascii="Tw Cen MT" w:eastAsia="Arial Unicode MS" w:hAnsi="Tw Cen MT" w:cstheme="minorHAnsi"/>
          <w:color w:val="000000"/>
        </w:rPr>
        <w:t>.</w:t>
      </w:r>
    </w:p>
    <w:p w14:paraId="4332BF1C" w14:textId="34454170" w:rsidR="006249BF" w:rsidRDefault="006249BF" w:rsidP="00B44525">
      <w:pPr>
        <w:numPr>
          <w:ilvl w:val="0"/>
          <w:numId w:val="2"/>
        </w:numPr>
        <w:suppressAutoHyphens w:val="0"/>
        <w:rPr>
          <w:rFonts w:ascii="Tw Cen MT" w:eastAsia="Arial Unicode MS" w:hAnsi="Tw Cen MT" w:cstheme="minorHAnsi"/>
          <w:color w:val="000000"/>
        </w:rPr>
      </w:pPr>
      <w:r w:rsidRPr="006249BF">
        <w:rPr>
          <w:rFonts w:ascii="Tw Cen MT" w:eastAsia="Arial Unicode MS" w:hAnsi="Tw Cen MT" w:cstheme="minorHAnsi"/>
          <w:color w:val="000000"/>
        </w:rPr>
        <w:t xml:space="preserve">Designed and created custom Snowflake tables using </w:t>
      </w:r>
      <w:r w:rsidRPr="005179A3">
        <w:rPr>
          <w:rFonts w:ascii="Tw Cen MT" w:eastAsia="Arial Unicode MS" w:hAnsi="Tw Cen MT" w:cstheme="minorHAnsi"/>
          <w:b/>
          <w:bCs/>
          <w:color w:val="000000"/>
        </w:rPr>
        <w:t xml:space="preserve">Create Table </w:t>
      </w:r>
      <w:r w:rsidR="00113A8E" w:rsidRPr="005179A3">
        <w:rPr>
          <w:rFonts w:ascii="Tw Cen MT" w:eastAsia="Arial Unicode MS" w:hAnsi="Tw Cen MT" w:cstheme="minorHAnsi"/>
          <w:b/>
          <w:bCs/>
          <w:color w:val="000000"/>
        </w:rPr>
        <w:t>as</w:t>
      </w:r>
      <w:r w:rsidRPr="005179A3">
        <w:rPr>
          <w:rFonts w:ascii="Tw Cen MT" w:eastAsia="Arial Unicode MS" w:hAnsi="Tw Cen MT" w:cstheme="minorHAnsi"/>
          <w:b/>
          <w:bCs/>
          <w:color w:val="000000"/>
        </w:rPr>
        <w:t xml:space="preserve"> Select (CTAS)</w:t>
      </w:r>
      <w:r w:rsidRPr="006249BF">
        <w:rPr>
          <w:rFonts w:ascii="Tw Cen MT" w:eastAsia="Arial Unicode MS" w:hAnsi="Tw Cen MT" w:cstheme="minorHAnsi"/>
          <w:color w:val="000000"/>
        </w:rPr>
        <w:t xml:space="preserve"> statements to support Power BI reporting requirements</w:t>
      </w:r>
    </w:p>
    <w:p w14:paraId="07A3BF45" w14:textId="1FC427AC" w:rsidR="009F3FD9" w:rsidRDefault="00A06F85"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Designed</w:t>
      </w:r>
      <w:r w:rsidR="009F3FD9">
        <w:rPr>
          <w:rFonts w:ascii="Tw Cen MT" w:eastAsia="Arial Unicode MS" w:hAnsi="Tw Cen MT" w:cstheme="minorHAnsi"/>
          <w:color w:val="000000"/>
        </w:rPr>
        <w:t xml:space="preserve"> Denodo Virtual views </w:t>
      </w:r>
      <w:r w:rsidR="008D0717">
        <w:rPr>
          <w:rFonts w:ascii="Tw Cen MT" w:eastAsia="Arial Unicode MS" w:hAnsi="Tw Cen MT" w:cstheme="minorHAnsi"/>
          <w:color w:val="000000"/>
        </w:rPr>
        <w:t>from multiple</w:t>
      </w:r>
      <w:r w:rsidR="009F3FD9">
        <w:rPr>
          <w:rFonts w:ascii="Tw Cen MT" w:eastAsia="Arial Unicode MS" w:hAnsi="Tw Cen MT" w:cstheme="minorHAnsi"/>
          <w:color w:val="000000"/>
        </w:rPr>
        <w:t xml:space="preserve"> sources for integrated reporting</w:t>
      </w:r>
      <w:r w:rsidR="004E4085">
        <w:rPr>
          <w:rFonts w:ascii="Tw Cen MT" w:eastAsia="Arial Unicode MS" w:hAnsi="Tw Cen MT" w:cstheme="minorHAnsi"/>
          <w:color w:val="000000"/>
        </w:rPr>
        <w:t>.</w:t>
      </w:r>
    </w:p>
    <w:p w14:paraId="53098EED" w14:textId="3AF5229F" w:rsidR="00813CB2" w:rsidRDefault="004E4085"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Developed</w:t>
      </w:r>
      <w:r w:rsidR="00813CB2">
        <w:rPr>
          <w:rFonts w:ascii="Tw Cen MT" w:eastAsia="Arial Unicode MS" w:hAnsi="Tw Cen MT" w:cstheme="minorHAnsi"/>
          <w:color w:val="000000"/>
        </w:rPr>
        <w:t xml:space="preserve"> </w:t>
      </w:r>
      <w:r w:rsidR="00813CB2" w:rsidRPr="005179A3">
        <w:rPr>
          <w:rFonts w:ascii="Tw Cen MT" w:eastAsia="Arial Unicode MS" w:hAnsi="Tw Cen MT" w:cstheme="minorHAnsi"/>
          <w:b/>
          <w:bCs/>
          <w:color w:val="000000"/>
        </w:rPr>
        <w:t>Power BI Queries</w:t>
      </w:r>
      <w:r w:rsidR="00813CB2">
        <w:rPr>
          <w:rFonts w:ascii="Tw Cen MT" w:eastAsia="Arial Unicode MS" w:hAnsi="Tw Cen MT" w:cstheme="minorHAnsi"/>
          <w:color w:val="000000"/>
        </w:rPr>
        <w:t xml:space="preserve"> using database specific functions and </w:t>
      </w:r>
      <w:r w:rsidR="00813CB2" w:rsidRPr="005179A3">
        <w:rPr>
          <w:rFonts w:ascii="Tw Cen MT" w:eastAsia="Arial Unicode MS" w:hAnsi="Tw Cen MT" w:cstheme="minorHAnsi"/>
          <w:b/>
          <w:bCs/>
          <w:color w:val="000000"/>
        </w:rPr>
        <w:t>Power BI DAX functions</w:t>
      </w:r>
      <w:r w:rsidR="006648CD" w:rsidRPr="005179A3">
        <w:rPr>
          <w:rFonts w:ascii="Tw Cen MT" w:eastAsia="Arial Unicode MS" w:hAnsi="Tw Cen MT" w:cstheme="minorHAnsi"/>
          <w:b/>
          <w:bCs/>
          <w:color w:val="000000"/>
        </w:rPr>
        <w:t>.</w:t>
      </w:r>
    </w:p>
    <w:p w14:paraId="6A067547" w14:textId="77777777" w:rsidR="00387626" w:rsidRDefault="00813CB2" w:rsidP="00B44525">
      <w:pPr>
        <w:numPr>
          <w:ilvl w:val="0"/>
          <w:numId w:val="2"/>
        </w:numPr>
        <w:suppressAutoHyphens w:val="0"/>
        <w:rPr>
          <w:rFonts w:ascii="Tw Cen MT" w:eastAsia="Arial Unicode MS" w:hAnsi="Tw Cen MT" w:cstheme="minorHAnsi"/>
          <w:color w:val="000000"/>
        </w:rPr>
      </w:pPr>
      <w:r w:rsidRPr="00387626">
        <w:rPr>
          <w:rFonts w:ascii="Tw Cen MT" w:eastAsia="Arial Unicode MS" w:hAnsi="Tw Cen MT" w:cstheme="minorHAnsi"/>
          <w:color w:val="000000"/>
        </w:rPr>
        <w:t>Created Power BI reports using Denodo Virtual views</w:t>
      </w:r>
      <w:r w:rsidR="00E773A9" w:rsidRPr="00387626">
        <w:rPr>
          <w:rFonts w:ascii="Tw Cen MT" w:eastAsia="Arial Unicode MS" w:hAnsi="Tw Cen MT" w:cstheme="minorHAnsi"/>
          <w:color w:val="000000"/>
        </w:rPr>
        <w:t xml:space="preserve"> and</w:t>
      </w:r>
      <w:r w:rsidRPr="00387626">
        <w:rPr>
          <w:rFonts w:ascii="Tw Cen MT" w:eastAsia="Arial Unicode MS" w:hAnsi="Tw Cen MT" w:cstheme="minorHAnsi"/>
          <w:color w:val="000000"/>
        </w:rPr>
        <w:t xml:space="preserve"> summarized </w:t>
      </w:r>
      <w:r w:rsidR="006648CD" w:rsidRPr="00387626">
        <w:rPr>
          <w:rFonts w:ascii="Tw Cen MT" w:eastAsia="Arial Unicode MS" w:hAnsi="Tw Cen MT" w:cstheme="minorHAnsi"/>
          <w:color w:val="000000"/>
        </w:rPr>
        <w:t xml:space="preserve">data using </w:t>
      </w:r>
      <w:r w:rsidR="006648CD" w:rsidRPr="005179A3">
        <w:rPr>
          <w:rFonts w:ascii="Tw Cen MT" w:eastAsia="Arial Unicode MS" w:hAnsi="Tw Cen MT" w:cstheme="minorHAnsi"/>
          <w:b/>
          <w:bCs/>
          <w:color w:val="000000"/>
        </w:rPr>
        <w:t>Power BI DAX tables.</w:t>
      </w:r>
    </w:p>
    <w:p w14:paraId="68E42A94" w14:textId="4EB00E92" w:rsidR="002C2943" w:rsidRPr="002C2943" w:rsidRDefault="002C2943" w:rsidP="002C2943">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Implemented Row Level and Column Level security for better data governance</w:t>
      </w:r>
    </w:p>
    <w:p w14:paraId="5BA172A8" w14:textId="6A5BCC96" w:rsidR="00172133" w:rsidRPr="00CB1115" w:rsidRDefault="00387626" w:rsidP="00B44525">
      <w:pPr>
        <w:numPr>
          <w:ilvl w:val="0"/>
          <w:numId w:val="2"/>
        </w:numPr>
        <w:suppressAutoHyphens w:val="0"/>
        <w:rPr>
          <w:b/>
          <w:color w:val="000000"/>
          <w:sz w:val="22"/>
          <w:szCs w:val="22"/>
        </w:rPr>
      </w:pPr>
      <w:r w:rsidRPr="00387626">
        <w:rPr>
          <w:rFonts w:ascii="Tw Cen MT" w:eastAsia="Arial Unicode MS" w:hAnsi="Tw Cen MT" w:cstheme="minorHAnsi"/>
          <w:color w:val="000000"/>
        </w:rPr>
        <w:t>Implemented dynamic parameters for report input values and used merged queries for improved join results</w:t>
      </w:r>
      <w:r>
        <w:rPr>
          <w:rFonts w:ascii="Tw Cen MT" w:eastAsia="Arial Unicode MS" w:hAnsi="Tw Cen MT" w:cstheme="minorHAnsi"/>
          <w:color w:val="000000"/>
        </w:rPr>
        <w:t>.</w:t>
      </w:r>
    </w:p>
    <w:p w14:paraId="34ECE98C" w14:textId="77777777" w:rsidR="00387626" w:rsidRPr="00387626" w:rsidRDefault="00387626" w:rsidP="00387626">
      <w:pPr>
        <w:suppressAutoHyphens w:val="0"/>
        <w:rPr>
          <w:b/>
          <w:color w:val="000000"/>
          <w:sz w:val="22"/>
          <w:szCs w:val="22"/>
        </w:rPr>
      </w:pPr>
    </w:p>
    <w:p w14:paraId="3D301E41" w14:textId="0FCF40C3" w:rsidR="00A24186" w:rsidRDefault="00A24186" w:rsidP="00A24186">
      <w:pPr>
        <w:rPr>
          <w:b/>
          <w:color w:val="000000"/>
          <w:sz w:val="22"/>
          <w:szCs w:val="22"/>
        </w:rPr>
      </w:pPr>
      <w:r>
        <w:rPr>
          <w:b/>
          <w:color w:val="000000"/>
          <w:sz w:val="22"/>
          <w:szCs w:val="22"/>
        </w:rPr>
        <w:t xml:space="preserve">Environment and Technologies: </w:t>
      </w:r>
      <w:r w:rsidR="001E757D">
        <w:rPr>
          <w:b/>
          <w:color w:val="000000"/>
          <w:sz w:val="22"/>
          <w:szCs w:val="22"/>
        </w:rPr>
        <w:t>Snowflake</w:t>
      </w:r>
      <w:r w:rsidR="000602AC">
        <w:rPr>
          <w:b/>
          <w:color w:val="000000"/>
          <w:sz w:val="22"/>
          <w:szCs w:val="22"/>
        </w:rPr>
        <w:t xml:space="preserve">, Alteryx, </w:t>
      </w:r>
      <w:r w:rsidR="00D13ACE">
        <w:rPr>
          <w:b/>
          <w:color w:val="000000"/>
          <w:sz w:val="22"/>
          <w:szCs w:val="22"/>
        </w:rPr>
        <w:t>Denodo, Power BI</w:t>
      </w:r>
      <w:r w:rsidR="0048670C">
        <w:rPr>
          <w:b/>
          <w:color w:val="000000"/>
          <w:sz w:val="22"/>
          <w:szCs w:val="22"/>
        </w:rPr>
        <w:t>, SAP Hana</w:t>
      </w:r>
    </w:p>
    <w:p w14:paraId="13FEE8BB" w14:textId="77777777" w:rsidR="002F5E0E" w:rsidRDefault="002F5E0E" w:rsidP="002F5E0E">
      <w:pPr>
        <w:pStyle w:val="NoSpacing"/>
        <w:rPr>
          <w:rFonts w:ascii="Cambria" w:hAnsi="Cambria"/>
          <w:b/>
          <w:bCs/>
        </w:rPr>
      </w:pPr>
      <w:r>
        <w:rPr>
          <w:rFonts w:ascii="Cambria" w:hAnsi="Cambria"/>
          <w:b/>
          <w:bCs/>
        </w:rPr>
        <w:t>-------------------------------------------------------------------------------------------------------------------------------------------------</w:t>
      </w:r>
    </w:p>
    <w:p w14:paraId="4D738A1D" w14:textId="77777777" w:rsidR="00DA77F6" w:rsidRDefault="00DA77F6" w:rsidP="00863696">
      <w:pPr>
        <w:pStyle w:val="NoSpacing"/>
        <w:rPr>
          <w:rFonts w:ascii="Cambria" w:hAnsi="Cambria"/>
          <w:b/>
          <w:bCs/>
        </w:rPr>
      </w:pPr>
    </w:p>
    <w:p w14:paraId="0FE9DDDA" w14:textId="77777777" w:rsidR="00DA77F6" w:rsidRDefault="00DA77F6" w:rsidP="00863696">
      <w:pPr>
        <w:pStyle w:val="NoSpacing"/>
        <w:rPr>
          <w:rFonts w:ascii="Cambria" w:hAnsi="Cambria"/>
          <w:b/>
          <w:bCs/>
        </w:rPr>
      </w:pPr>
    </w:p>
    <w:p w14:paraId="429F0929" w14:textId="77777777" w:rsidR="00DA77F6" w:rsidRDefault="00DA77F6" w:rsidP="00863696">
      <w:pPr>
        <w:pStyle w:val="NoSpacing"/>
        <w:rPr>
          <w:rFonts w:ascii="Cambria" w:hAnsi="Cambria"/>
          <w:b/>
          <w:bCs/>
        </w:rPr>
      </w:pPr>
    </w:p>
    <w:p w14:paraId="348DDAB7" w14:textId="77777777" w:rsidR="00DA77F6" w:rsidRDefault="00DA77F6" w:rsidP="00863696">
      <w:pPr>
        <w:pStyle w:val="NoSpacing"/>
        <w:rPr>
          <w:rFonts w:ascii="Cambria" w:hAnsi="Cambria"/>
          <w:b/>
          <w:bCs/>
        </w:rPr>
      </w:pPr>
    </w:p>
    <w:p w14:paraId="17A4D6DD" w14:textId="6A2F52F1" w:rsidR="00863696" w:rsidRPr="00615D51" w:rsidRDefault="00863696" w:rsidP="00863696">
      <w:pPr>
        <w:pStyle w:val="NoSpacing"/>
        <w:rPr>
          <w:rFonts w:ascii="Cambria" w:hAnsi="Cambria"/>
          <w:b/>
          <w:bCs/>
        </w:rPr>
      </w:pPr>
      <w:r>
        <w:rPr>
          <w:rFonts w:ascii="Cambria" w:hAnsi="Cambria"/>
          <w:b/>
          <w:bCs/>
        </w:rPr>
        <w:lastRenderedPageBreak/>
        <w:t>Cessna – MS SQL Server Data Lake Implementation</w:t>
      </w:r>
      <w:r w:rsidRPr="00993640">
        <w:rPr>
          <w:rFonts w:ascii="Cambria" w:hAnsi="Cambria"/>
          <w:b/>
          <w:bCs/>
        </w:rPr>
        <w:t xml:space="preserve">, KS   </w:t>
      </w:r>
      <w:r w:rsidRPr="00993640">
        <w:rPr>
          <w:rFonts w:ascii="Cambria" w:hAnsi="Cambria"/>
          <w:b/>
          <w:bCs/>
        </w:rPr>
        <w:tab/>
      </w:r>
      <w:r w:rsidRPr="00615D51">
        <w:rPr>
          <w:rFonts w:ascii="Cambria" w:hAnsi="Cambria"/>
          <w:b/>
          <w:bCs/>
        </w:rPr>
        <w:tab/>
      </w:r>
      <w:r w:rsidRPr="00615D51">
        <w:rPr>
          <w:rFonts w:ascii="Cambria" w:hAnsi="Cambria"/>
          <w:b/>
          <w:bCs/>
        </w:rPr>
        <w:tab/>
      </w:r>
      <w:r>
        <w:rPr>
          <w:rFonts w:ascii="Cambria" w:hAnsi="Cambria"/>
          <w:b/>
          <w:bCs/>
        </w:rPr>
        <w:t xml:space="preserve">             February 2018</w:t>
      </w:r>
      <w:r w:rsidRPr="00993640">
        <w:rPr>
          <w:rFonts w:ascii="Cambria" w:hAnsi="Cambria"/>
          <w:b/>
          <w:bCs/>
        </w:rPr>
        <w:t xml:space="preserve"> – </w:t>
      </w:r>
      <w:r>
        <w:rPr>
          <w:rFonts w:ascii="Cambria" w:hAnsi="Cambria"/>
          <w:b/>
          <w:bCs/>
        </w:rPr>
        <w:t>March 2022</w:t>
      </w:r>
    </w:p>
    <w:p w14:paraId="37529A14" w14:textId="410C7F4A" w:rsidR="00863696" w:rsidRDefault="003B4AF5" w:rsidP="00863696">
      <w:pPr>
        <w:pStyle w:val="NoSpacing"/>
        <w:rPr>
          <w:rFonts w:ascii="Cambria" w:hAnsi="Cambria"/>
          <w:b/>
          <w:bCs/>
        </w:rPr>
      </w:pPr>
      <w:r>
        <w:rPr>
          <w:rFonts w:ascii="Cambria" w:hAnsi="Cambria"/>
          <w:b/>
          <w:bCs/>
        </w:rPr>
        <w:t>SAP BOBJ/BODS/Power BI</w:t>
      </w:r>
      <w:r w:rsidR="00583F0C">
        <w:rPr>
          <w:rFonts w:ascii="Cambria" w:hAnsi="Cambria"/>
          <w:b/>
          <w:bCs/>
        </w:rPr>
        <w:t>/Alteryx</w:t>
      </w:r>
    </w:p>
    <w:p w14:paraId="190639F8" w14:textId="177C0770" w:rsidR="00863696" w:rsidRPr="00DA77F6" w:rsidRDefault="00863696" w:rsidP="00DA77F6">
      <w:pPr>
        <w:rPr>
          <w:rFonts w:ascii="Tw Cen MT" w:eastAsia="Arial Unicode MS" w:hAnsi="Tw Cen MT" w:cstheme="minorHAnsi"/>
          <w:color w:val="000000"/>
        </w:rPr>
      </w:pPr>
      <w:r w:rsidRPr="002B7187">
        <w:rPr>
          <w:rFonts w:ascii="Tw Cen MT" w:eastAsia="Arial Unicode MS" w:hAnsi="Tw Cen MT" w:cstheme="minorHAnsi"/>
          <w:color w:val="000000"/>
        </w:rPr>
        <w:t xml:space="preserve">Migrate Cessna's Oracle EDW content to a </w:t>
      </w:r>
      <w:r w:rsidRPr="00DA77F6">
        <w:rPr>
          <w:rFonts w:ascii="Tw Cen MT" w:eastAsia="Arial Unicode MS" w:hAnsi="Tw Cen MT" w:cstheme="minorHAnsi"/>
          <w:b/>
          <w:bCs/>
          <w:color w:val="000000"/>
        </w:rPr>
        <w:t>MS SQL Server Data Lake</w:t>
      </w:r>
      <w:r w:rsidRPr="002B7187">
        <w:rPr>
          <w:rFonts w:ascii="Tw Cen MT" w:eastAsia="Arial Unicode MS" w:hAnsi="Tw Cen MT" w:cstheme="minorHAnsi"/>
          <w:color w:val="000000"/>
        </w:rPr>
        <w:t xml:space="preserve"> environment, enabling cost-effective Power BI reporting and reducing reliance on Oracle database, </w:t>
      </w:r>
      <w:r w:rsidRPr="00DA77F6">
        <w:rPr>
          <w:rFonts w:ascii="Tw Cen MT" w:eastAsia="Arial Unicode MS" w:hAnsi="Tw Cen MT" w:cstheme="minorHAnsi"/>
          <w:b/>
          <w:bCs/>
          <w:color w:val="000000"/>
        </w:rPr>
        <w:t>SAP BODS, and SAP BOBJ tools.</w:t>
      </w:r>
    </w:p>
    <w:p w14:paraId="1EEAA527" w14:textId="77777777" w:rsidR="00863696" w:rsidRDefault="00863696" w:rsidP="00863696">
      <w:pPr>
        <w:pStyle w:val="NoSpacing"/>
        <w:rPr>
          <w:rFonts w:ascii="Cambria" w:hAnsi="Cambria"/>
          <w:b/>
          <w:bCs/>
        </w:rPr>
      </w:pPr>
      <w:r w:rsidRPr="00615D51">
        <w:rPr>
          <w:rFonts w:ascii="Cambria" w:hAnsi="Cambria"/>
          <w:b/>
          <w:bCs/>
        </w:rPr>
        <w:t>Roles &amp; Responsibilities:</w:t>
      </w:r>
    </w:p>
    <w:p w14:paraId="2ACE9CA4" w14:textId="77777777" w:rsidR="00863696" w:rsidRDefault="00863696" w:rsidP="00B44525">
      <w:pPr>
        <w:numPr>
          <w:ilvl w:val="0"/>
          <w:numId w:val="2"/>
        </w:numPr>
        <w:suppressAutoHyphens w:val="0"/>
        <w:rPr>
          <w:rFonts w:ascii="Tw Cen MT" w:eastAsia="Arial Unicode MS" w:hAnsi="Tw Cen MT" w:cstheme="minorHAnsi"/>
          <w:color w:val="000000"/>
        </w:rPr>
      </w:pPr>
      <w:r w:rsidRPr="00A232E9">
        <w:rPr>
          <w:rFonts w:ascii="Tw Cen MT" w:eastAsia="Arial Unicode MS" w:hAnsi="Tw Cen MT" w:cstheme="minorHAnsi"/>
          <w:color w:val="000000"/>
        </w:rPr>
        <w:t xml:space="preserve">Decode </w:t>
      </w:r>
      <w:r w:rsidRPr="00DA77F6">
        <w:rPr>
          <w:rFonts w:ascii="Tw Cen MT" w:eastAsia="Arial Unicode MS" w:hAnsi="Tw Cen MT" w:cstheme="minorHAnsi"/>
          <w:b/>
          <w:bCs/>
          <w:color w:val="000000"/>
        </w:rPr>
        <w:t>Oracle EDW</w:t>
      </w:r>
      <w:r w:rsidRPr="00A232E9">
        <w:rPr>
          <w:rFonts w:ascii="Tw Cen MT" w:eastAsia="Arial Unicode MS" w:hAnsi="Tw Cen MT" w:cstheme="minorHAnsi"/>
          <w:color w:val="000000"/>
        </w:rPr>
        <w:t xml:space="preserve"> facts and dimensions into SAP source tables</w:t>
      </w:r>
      <w:r>
        <w:rPr>
          <w:rFonts w:ascii="Tw Cen MT" w:eastAsia="Arial Unicode MS" w:hAnsi="Tw Cen MT" w:cstheme="minorHAnsi"/>
          <w:color w:val="000000"/>
        </w:rPr>
        <w:t>.</w:t>
      </w:r>
    </w:p>
    <w:p w14:paraId="535C0064" w14:textId="77777777" w:rsidR="00863696" w:rsidRDefault="00863696" w:rsidP="00B44525">
      <w:pPr>
        <w:numPr>
          <w:ilvl w:val="0"/>
          <w:numId w:val="2"/>
        </w:numPr>
        <w:suppressAutoHyphens w:val="0"/>
        <w:rPr>
          <w:rFonts w:ascii="Tw Cen MT" w:eastAsia="Arial Unicode MS" w:hAnsi="Tw Cen MT" w:cstheme="minorHAnsi"/>
          <w:color w:val="000000"/>
        </w:rPr>
      </w:pPr>
      <w:r w:rsidRPr="00426D52">
        <w:rPr>
          <w:rFonts w:ascii="Tw Cen MT" w:eastAsia="Arial Unicode MS" w:hAnsi="Tw Cen MT" w:cstheme="minorHAnsi"/>
          <w:color w:val="000000"/>
        </w:rPr>
        <w:t>Design and implement</w:t>
      </w:r>
      <w:r>
        <w:rPr>
          <w:rFonts w:ascii="Tw Cen MT" w:eastAsia="Arial Unicode MS" w:hAnsi="Tw Cen MT" w:cstheme="minorHAnsi"/>
          <w:color w:val="000000"/>
        </w:rPr>
        <w:t>ed</w:t>
      </w:r>
      <w:r w:rsidRPr="00426D52">
        <w:rPr>
          <w:rFonts w:ascii="Tw Cen MT" w:eastAsia="Arial Unicode MS" w:hAnsi="Tw Cen MT" w:cstheme="minorHAnsi"/>
          <w:color w:val="000000"/>
        </w:rPr>
        <w:t xml:space="preserve"> </w:t>
      </w:r>
      <w:r w:rsidRPr="00DA77F6">
        <w:rPr>
          <w:rFonts w:ascii="Tw Cen MT" w:eastAsia="Arial Unicode MS" w:hAnsi="Tw Cen MT" w:cstheme="minorHAnsi"/>
          <w:b/>
          <w:bCs/>
          <w:color w:val="000000"/>
        </w:rPr>
        <w:t>MS SQL Server Data Lake architecture.</w:t>
      </w:r>
    </w:p>
    <w:p w14:paraId="24C9284C" w14:textId="5C6A6466" w:rsidR="00134369" w:rsidRDefault="00134369"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Created Information Steward </w:t>
      </w:r>
      <w:r w:rsidR="00EF31DC">
        <w:rPr>
          <w:rFonts w:ascii="Tw Cen MT" w:eastAsia="Arial Unicode MS" w:hAnsi="Tw Cen MT" w:cstheme="minorHAnsi"/>
          <w:color w:val="000000"/>
        </w:rPr>
        <w:t>reports to find the data lineage and Impact</w:t>
      </w:r>
    </w:p>
    <w:p w14:paraId="1CE0BD49" w14:textId="165CE5E1" w:rsidR="00226A63" w:rsidRDefault="00226A63"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Defined data profiles for Data quality checks for better data governance</w:t>
      </w:r>
    </w:p>
    <w:p w14:paraId="0B87DABE" w14:textId="77777777" w:rsidR="00863696" w:rsidRDefault="00863696"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Configured SAP SLT for real time data replication from </w:t>
      </w:r>
      <w:r w:rsidRPr="00DA77F6">
        <w:rPr>
          <w:rFonts w:ascii="Tw Cen MT" w:eastAsia="Arial Unicode MS" w:hAnsi="Tw Cen MT" w:cstheme="minorHAnsi"/>
          <w:b/>
          <w:bCs/>
          <w:color w:val="000000"/>
        </w:rPr>
        <w:t>SAP to MS SQL Server Data Lake.</w:t>
      </w:r>
    </w:p>
    <w:p w14:paraId="75DF5967" w14:textId="77777777" w:rsidR="00863696" w:rsidRDefault="00863696" w:rsidP="00B44525">
      <w:pPr>
        <w:numPr>
          <w:ilvl w:val="0"/>
          <w:numId w:val="2"/>
        </w:numPr>
        <w:shd w:val="clear" w:color="auto" w:fill="FFFFFF"/>
        <w:suppressAutoHyphens w:val="0"/>
        <w:spacing w:before="100" w:beforeAutospacing="1" w:after="100" w:afterAutospacing="1"/>
        <w:rPr>
          <w:rFonts w:ascii="Tw Cen MT" w:eastAsia="Arial Unicode MS" w:hAnsi="Tw Cen MT" w:cstheme="minorHAnsi"/>
          <w:color w:val="000000"/>
        </w:rPr>
      </w:pPr>
      <w:r w:rsidRPr="00E96023">
        <w:rPr>
          <w:rFonts w:ascii="Tw Cen MT" w:eastAsia="Arial Unicode MS" w:hAnsi="Tw Cen MT" w:cstheme="minorHAnsi"/>
          <w:color w:val="000000"/>
        </w:rPr>
        <w:t xml:space="preserve">Designed, developed, validated, and troubleshooted </w:t>
      </w:r>
      <w:r w:rsidRPr="00DA77F6">
        <w:rPr>
          <w:rFonts w:ascii="Tw Cen MT" w:eastAsia="Arial Unicode MS" w:hAnsi="Tw Cen MT" w:cstheme="minorHAnsi"/>
          <w:b/>
          <w:bCs/>
          <w:color w:val="000000"/>
        </w:rPr>
        <w:t>ETL workflows</w:t>
      </w:r>
      <w:r w:rsidRPr="00E96023">
        <w:rPr>
          <w:rFonts w:ascii="Tw Cen MT" w:eastAsia="Arial Unicode MS" w:hAnsi="Tw Cen MT" w:cstheme="minorHAnsi"/>
          <w:color w:val="000000"/>
        </w:rPr>
        <w:t xml:space="preserve"> and datasets in Alteryx for analytics</w:t>
      </w:r>
      <w:r>
        <w:rPr>
          <w:rFonts w:ascii="Tw Cen MT" w:eastAsia="Arial Unicode MS" w:hAnsi="Tw Cen MT" w:cstheme="minorHAnsi"/>
          <w:color w:val="000000"/>
        </w:rPr>
        <w:t>.</w:t>
      </w:r>
    </w:p>
    <w:p w14:paraId="1475AEF8" w14:textId="77777777" w:rsidR="00863696" w:rsidRDefault="00863696" w:rsidP="00B44525">
      <w:pPr>
        <w:numPr>
          <w:ilvl w:val="0"/>
          <w:numId w:val="2"/>
        </w:numPr>
        <w:shd w:val="clear" w:color="auto" w:fill="FFFFFF"/>
        <w:suppressAutoHyphens w:val="0"/>
        <w:spacing w:before="100" w:beforeAutospacing="1" w:after="100" w:afterAutospacing="1"/>
        <w:rPr>
          <w:rFonts w:ascii="Tw Cen MT" w:eastAsia="Arial Unicode MS" w:hAnsi="Tw Cen MT" w:cstheme="minorHAnsi"/>
          <w:color w:val="000000"/>
        </w:rPr>
      </w:pPr>
      <w:r w:rsidRPr="00F25088">
        <w:rPr>
          <w:rFonts w:ascii="Tw Cen MT" w:eastAsia="Arial Unicode MS" w:hAnsi="Tw Cen MT" w:cstheme="minorHAnsi"/>
          <w:color w:val="000000"/>
        </w:rPr>
        <w:t xml:space="preserve">Extracted data from non-SAP databases into </w:t>
      </w:r>
      <w:r w:rsidRPr="00DA77F6">
        <w:rPr>
          <w:rFonts w:ascii="Tw Cen MT" w:eastAsia="Arial Unicode MS" w:hAnsi="Tw Cen MT" w:cstheme="minorHAnsi"/>
          <w:b/>
          <w:bCs/>
          <w:color w:val="000000"/>
        </w:rPr>
        <w:t>MS SQL Server Data Lake</w:t>
      </w:r>
      <w:r>
        <w:rPr>
          <w:rFonts w:ascii="Tw Cen MT" w:eastAsia="Arial Unicode MS" w:hAnsi="Tw Cen MT" w:cstheme="minorHAnsi"/>
          <w:color w:val="000000"/>
        </w:rPr>
        <w:t>.</w:t>
      </w:r>
    </w:p>
    <w:p w14:paraId="01C61EF6" w14:textId="77777777" w:rsidR="00863696" w:rsidRPr="006D03DA" w:rsidRDefault="00863696" w:rsidP="00B44525">
      <w:pPr>
        <w:numPr>
          <w:ilvl w:val="0"/>
          <w:numId w:val="2"/>
        </w:numPr>
        <w:suppressAutoHyphens w:val="0"/>
        <w:rPr>
          <w:rFonts w:ascii="Tw Cen MT" w:eastAsia="Arial Unicode MS" w:hAnsi="Tw Cen MT" w:cstheme="minorHAnsi"/>
          <w:color w:val="000000"/>
        </w:rPr>
      </w:pPr>
      <w:r w:rsidRPr="006D03DA">
        <w:rPr>
          <w:rFonts w:ascii="Tw Cen MT" w:eastAsia="Arial Unicode MS" w:hAnsi="Tw Cen MT" w:cstheme="minorHAnsi"/>
          <w:color w:val="000000"/>
        </w:rPr>
        <w:t xml:space="preserve">Optimized existing </w:t>
      </w:r>
      <w:r w:rsidRPr="00DA77F6">
        <w:rPr>
          <w:rFonts w:ascii="Tw Cen MT" w:eastAsia="Arial Unicode MS" w:hAnsi="Tw Cen MT" w:cstheme="minorHAnsi"/>
          <w:b/>
          <w:bCs/>
          <w:color w:val="000000"/>
        </w:rPr>
        <w:t>Alteryx workflows</w:t>
      </w:r>
      <w:r w:rsidRPr="006D03DA">
        <w:rPr>
          <w:rFonts w:ascii="Tw Cen MT" w:eastAsia="Arial Unicode MS" w:hAnsi="Tw Cen MT" w:cstheme="minorHAnsi"/>
          <w:color w:val="000000"/>
        </w:rPr>
        <w:t xml:space="preserve"> for performance and efficiency</w:t>
      </w:r>
      <w:r>
        <w:rPr>
          <w:rFonts w:ascii="Tw Cen MT" w:eastAsia="Arial Unicode MS" w:hAnsi="Tw Cen MT" w:cstheme="minorHAnsi"/>
          <w:color w:val="000000"/>
        </w:rPr>
        <w:t>.</w:t>
      </w:r>
    </w:p>
    <w:p w14:paraId="289E860E" w14:textId="77777777" w:rsidR="00863696" w:rsidRDefault="00863696" w:rsidP="00B44525">
      <w:pPr>
        <w:numPr>
          <w:ilvl w:val="0"/>
          <w:numId w:val="2"/>
        </w:numPr>
        <w:suppressAutoHyphens w:val="0"/>
        <w:rPr>
          <w:rFonts w:ascii="Tw Cen MT" w:eastAsia="Arial Unicode MS" w:hAnsi="Tw Cen MT" w:cstheme="minorHAnsi"/>
          <w:color w:val="000000"/>
        </w:rPr>
      </w:pPr>
      <w:r w:rsidRPr="006D03DA">
        <w:rPr>
          <w:rFonts w:ascii="Tw Cen MT" w:eastAsia="Arial Unicode MS" w:hAnsi="Tw Cen MT" w:cstheme="minorHAnsi"/>
          <w:color w:val="000000"/>
        </w:rPr>
        <w:t>Troubleshooted and resolved data quality and data-related issues</w:t>
      </w:r>
      <w:r>
        <w:rPr>
          <w:rFonts w:ascii="Tw Cen MT" w:eastAsia="Arial Unicode MS" w:hAnsi="Tw Cen MT" w:cstheme="minorHAnsi"/>
          <w:color w:val="000000"/>
        </w:rPr>
        <w:t>.</w:t>
      </w:r>
    </w:p>
    <w:p w14:paraId="648993E3" w14:textId="77777777" w:rsidR="00863696" w:rsidRDefault="00863696"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Created </w:t>
      </w:r>
      <w:r w:rsidRPr="00DA77F6">
        <w:rPr>
          <w:rFonts w:ascii="Tw Cen MT" w:eastAsia="Arial Unicode MS" w:hAnsi="Tw Cen MT" w:cstheme="minorHAnsi"/>
          <w:b/>
          <w:bCs/>
          <w:color w:val="000000"/>
        </w:rPr>
        <w:t>MS SQL Server</w:t>
      </w:r>
      <w:r>
        <w:rPr>
          <w:rFonts w:ascii="Tw Cen MT" w:eastAsia="Arial Unicode MS" w:hAnsi="Tw Cen MT" w:cstheme="minorHAnsi"/>
          <w:color w:val="000000"/>
        </w:rPr>
        <w:t xml:space="preserve"> views from data lake for Power BI reporting.</w:t>
      </w:r>
    </w:p>
    <w:p w14:paraId="0CFB6347" w14:textId="77777777" w:rsidR="00863696" w:rsidRDefault="00863696"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Designed Denodo Virtual views from multiple sources for integrated reporting.</w:t>
      </w:r>
    </w:p>
    <w:p w14:paraId="231C5F48" w14:textId="77777777" w:rsidR="00863696" w:rsidRDefault="00863696"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Developed </w:t>
      </w:r>
      <w:r w:rsidRPr="00DA77F6">
        <w:rPr>
          <w:rFonts w:ascii="Tw Cen MT" w:eastAsia="Arial Unicode MS" w:hAnsi="Tw Cen MT" w:cstheme="minorHAnsi"/>
          <w:b/>
          <w:bCs/>
          <w:color w:val="000000"/>
        </w:rPr>
        <w:t>Power BI Queries</w:t>
      </w:r>
      <w:r>
        <w:rPr>
          <w:rFonts w:ascii="Tw Cen MT" w:eastAsia="Arial Unicode MS" w:hAnsi="Tw Cen MT" w:cstheme="minorHAnsi"/>
          <w:color w:val="000000"/>
        </w:rPr>
        <w:t xml:space="preserve"> using database specific functions and </w:t>
      </w:r>
      <w:r w:rsidRPr="00DA77F6">
        <w:rPr>
          <w:rFonts w:ascii="Tw Cen MT" w:eastAsia="Arial Unicode MS" w:hAnsi="Tw Cen MT" w:cstheme="minorHAnsi"/>
          <w:b/>
          <w:bCs/>
          <w:color w:val="000000"/>
        </w:rPr>
        <w:t>Power BI DAX functions.</w:t>
      </w:r>
    </w:p>
    <w:p w14:paraId="12800162" w14:textId="77777777" w:rsidR="00863696" w:rsidRDefault="00863696" w:rsidP="00B44525">
      <w:pPr>
        <w:numPr>
          <w:ilvl w:val="0"/>
          <w:numId w:val="2"/>
        </w:numPr>
        <w:suppressAutoHyphens w:val="0"/>
        <w:rPr>
          <w:rFonts w:ascii="Tw Cen MT" w:eastAsia="Arial Unicode MS" w:hAnsi="Tw Cen MT" w:cstheme="minorHAnsi"/>
          <w:color w:val="000000"/>
        </w:rPr>
      </w:pPr>
      <w:r w:rsidRPr="00387626">
        <w:rPr>
          <w:rFonts w:ascii="Tw Cen MT" w:eastAsia="Arial Unicode MS" w:hAnsi="Tw Cen MT" w:cstheme="minorHAnsi"/>
          <w:color w:val="000000"/>
        </w:rPr>
        <w:t xml:space="preserve">Created </w:t>
      </w:r>
      <w:r w:rsidRPr="00DA77F6">
        <w:rPr>
          <w:rFonts w:ascii="Tw Cen MT" w:eastAsia="Arial Unicode MS" w:hAnsi="Tw Cen MT" w:cstheme="minorHAnsi"/>
          <w:b/>
          <w:bCs/>
          <w:color w:val="000000"/>
        </w:rPr>
        <w:t>Power BI reports</w:t>
      </w:r>
      <w:r w:rsidRPr="00387626">
        <w:rPr>
          <w:rFonts w:ascii="Tw Cen MT" w:eastAsia="Arial Unicode MS" w:hAnsi="Tw Cen MT" w:cstheme="minorHAnsi"/>
          <w:color w:val="000000"/>
        </w:rPr>
        <w:t xml:space="preserve"> using Denodo Virtual views and summarized data using </w:t>
      </w:r>
      <w:r w:rsidRPr="00DA77F6">
        <w:rPr>
          <w:rFonts w:ascii="Tw Cen MT" w:eastAsia="Arial Unicode MS" w:hAnsi="Tw Cen MT" w:cstheme="minorHAnsi"/>
          <w:b/>
          <w:bCs/>
          <w:color w:val="000000"/>
        </w:rPr>
        <w:t>Power BI DAX tables.</w:t>
      </w:r>
    </w:p>
    <w:p w14:paraId="5482E7B1" w14:textId="57ED9C74" w:rsidR="002C2943" w:rsidRPr="002C2943" w:rsidRDefault="002C2943" w:rsidP="002C2943">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Implemented Row Level and Column Level security for better data governance</w:t>
      </w:r>
    </w:p>
    <w:p w14:paraId="53C1D73B" w14:textId="77777777" w:rsidR="00863696" w:rsidRPr="00387626" w:rsidRDefault="00863696" w:rsidP="00B44525">
      <w:pPr>
        <w:numPr>
          <w:ilvl w:val="0"/>
          <w:numId w:val="2"/>
        </w:numPr>
        <w:suppressAutoHyphens w:val="0"/>
        <w:rPr>
          <w:b/>
          <w:color w:val="000000"/>
          <w:sz w:val="22"/>
          <w:szCs w:val="22"/>
        </w:rPr>
      </w:pPr>
      <w:r w:rsidRPr="00387626">
        <w:rPr>
          <w:rFonts w:ascii="Tw Cen MT" w:eastAsia="Arial Unicode MS" w:hAnsi="Tw Cen MT" w:cstheme="minorHAnsi"/>
          <w:color w:val="000000"/>
        </w:rPr>
        <w:t>Implemented dynamic parameters for report input values and used merged queries for improved join results</w:t>
      </w:r>
      <w:r>
        <w:rPr>
          <w:rFonts w:ascii="Tw Cen MT" w:eastAsia="Arial Unicode MS" w:hAnsi="Tw Cen MT" w:cstheme="minorHAnsi"/>
          <w:color w:val="000000"/>
        </w:rPr>
        <w:t>.</w:t>
      </w:r>
    </w:p>
    <w:p w14:paraId="385676DA" w14:textId="2CA40599" w:rsidR="0047458E" w:rsidRPr="00134369" w:rsidRDefault="00863696" w:rsidP="00134369">
      <w:pPr>
        <w:numPr>
          <w:ilvl w:val="0"/>
          <w:numId w:val="2"/>
        </w:numPr>
        <w:suppressAutoHyphens w:val="0"/>
        <w:rPr>
          <w:b/>
          <w:color w:val="000000"/>
          <w:sz w:val="22"/>
          <w:szCs w:val="22"/>
        </w:rPr>
      </w:pPr>
      <w:r w:rsidRPr="00387626">
        <w:rPr>
          <w:rFonts w:ascii="Tw Cen MT" w:eastAsia="Arial Unicode MS" w:hAnsi="Tw Cen MT" w:cstheme="minorHAnsi"/>
          <w:color w:val="000000"/>
        </w:rPr>
        <w:t xml:space="preserve">Enhanced performance using incremental refresh feature on long-running </w:t>
      </w:r>
      <w:r w:rsidRPr="00DA77F6">
        <w:rPr>
          <w:rFonts w:ascii="Tw Cen MT" w:eastAsia="Arial Unicode MS" w:hAnsi="Tw Cen MT" w:cstheme="minorHAnsi"/>
          <w:b/>
          <w:bCs/>
          <w:color w:val="000000"/>
        </w:rPr>
        <w:t>Power BI queries.</w:t>
      </w:r>
    </w:p>
    <w:p w14:paraId="71ACF0CA" w14:textId="77777777" w:rsidR="00863696" w:rsidRPr="00387626" w:rsidRDefault="00863696" w:rsidP="00863696">
      <w:pPr>
        <w:suppressAutoHyphens w:val="0"/>
        <w:rPr>
          <w:b/>
          <w:color w:val="000000"/>
          <w:sz w:val="22"/>
          <w:szCs w:val="22"/>
        </w:rPr>
      </w:pPr>
    </w:p>
    <w:p w14:paraId="129E6AA6" w14:textId="24A83C5F" w:rsidR="00863696" w:rsidRPr="0043740A" w:rsidRDefault="00863696" w:rsidP="00863696">
      <w:pPr>
        <w:rPr>
          <w:rFonts w:ascii="Tw Cen MT" w:eastAsia="Arial Unicode MS" w:hAnsi="Tw Cen MT" w:cstheme="minorHAnsi"/>
          <w:color w:val="000000"/>
        </w:rPr>
      </w:pPr>
      <w:r>
        <w:rPr>
          <w:b/>
          <w:color w:val="000000"/>
          <w:sz w:val="22"/>
          <w:szCs w:val="22"/>
        </w:rPr>
        <w:t>Environment and Technologies: MS SQL Server 2012, Alteryx, Denodo, Power BI, SAP SLT</w:t>
      </w:r>
      <w:r w:rsidR="00411C99">
        <w:rPr>
          <w:b/>
          <w:color w:val="000000"/>
          <w:sz w:val="22"/>
          <w:szCs w:val="22"/>
        </w:rPr>
        <w:t>, SAP BODS, SAP BOBJ</w:t>
      </w:r>
      <w:r w:rsidR="0047458E">
        <w:rPr>
          <w:b/>
          <w:color w:val="000000"/>
          <w:sz w:val="22"/>
          <w:szCs w:val="22"/>
        </w:rPr>
        <w:t>, SAP Information Steward</w:t>
      </w:r>
    </w:p>
    <w:p w14:paraId="419B8729" w14:textId="77777777" w:rsidR="002F5E0E" w:rsidRDefault="002F5E0E" w:rsidP="002F5E0E">
      <w:pPr>
        <w:pStyle w:val="NoSpacing"/>
        <w:rPr>
          <w:rFonts w:ascii="Cambria" w:hAnsi="Cambria"/>
          <w:b/>
          <w:bCs/>
        </w:rPr>
      </w:pPr>
      <w:r>
        <w:rPr>
          <w:rFonts w:ascii="Cambria" w:hAnsi="Cambria"/>
          <w:b/>
          <w:bCs/>
        </w:rPr>
        <w:t>-------------------------------------------------------------------------------------------------------------------------------------------------</w:t>
      </w:r>
    </w:p>
    <w:p w14:paraId="216AF178" w14:textId="2354430E" w:rsidR="00A24186" w:rsidRPr="00615D51" w:rsidRDefault="00F3726F" w:rsidP="00A24186">
      <w:pPr>
        <w:pStyle w:val="NoSpacing"/>
        <w:rPr>
          <w:rFonts w:ascii="Cambria" w:hAnsi="Cambria"/>
          <w:b/>
          <w:bCs/>
        </w:rPr>
      </w:pPr>
      <w:r>
        <w:rPr>
          <w:rFonts w:ascii="Cambria" w:hAnsi="Cambria"/>
          <w:b/>
          <w:bCs/>
        </w:rPr>
        <w:t>Beech</w:t>
      </w:r>
      <w:r w:rsidR="007F4DD2">
        <w:rPr>
          <w:rFonts w:ascii="Cambria" w:hAnsi="Cambria"/>
          <w:b/>
          <w:bCs/>
        </w:rPr>
        <w:t>craft</w:t>
      </w:r>
      <w:r w:rsidR="006838C2">
        <w:rPr>
          <w:rFonts w:ascii="Cambria" w:hAnsi="Cambria"/>
          <w:b/>
          <w:bCs/>
        </w:rPr>
        <w:t xml:space="preserve"> – </w:t>
      </w:r>
      <w:r w:rsidR="00947790">
        <w:rPr>
          <w:rFonts w:ascii="Cambria" w:hAnsi="Cambria"/>
          <w:b/>
          <w:bCs/>
        </w:rPr>
        <w:t>Envision DWH</w:t>
      </w:r>
      <w:r w:rsidR="00A24186" w:rsidRPr="00993640">
        <w:rPr>
          <w:rFonts w:ascii="Cambria" w:hAnsi="Cambria"/>
          <w:b/>
          <w:bCs/>
        </w:rPr>
        <w:t>, KS</w:t>
      </w:r>
      <w:r w:rsidR="00A24186" w:rsidRPr="00615D51">
        <w:rPr>
          <w:rFonts w:ascii="Cambria" w:hAnsi="Cambria"/>
          <w:b/>
          <w:bCs/>
        </w:rPr>
        <w:tab/>
      </w:r>
      <w:r w:rsidR="009A24A5">
        <w:rPr>
          <w:rFonts w:ascii="Cambria" w:hAnsi="Cambria"/>
          <w:b/>
          <w:bCs/>
        </w:rPr>
        <w:t xml:space="preserve">                                            </w:t>
      </w:r>
      <w:r w:rsidR="00A24186" w:rsidRPr="00615D51">
        <w:rPr>
          <w:rFonts w:ascii="Cambria" w:hAnsi="Cambria"/>
          <w:b/>
          <w:bCs/>
        </w:rPr>
        <w:tab/>
      </w:r>
      <w:r w:rsidR="00A24186" w:rsidRPr="00615D51">
        <w:rPr>
          <w:rFonts w:ascii="Cambria" w:hAnsi="Cambria"/>
          <w:b/>
          <w:bCs/>
        </w:rPr>
        <w:tab/>
      </w:r>
      <w:r w:rsidR="00A24186" w:rsidRPr="00993640">
        <w:rPr>
          <w:rFonts w:ascii="Cambria" w:hAnsi="Cambria"/>
          <w:b/>
          <w:bCs/>
        </w:rPr>
        <w:t xml:space="preserve">                              </w:t>
      </w:r>
      <w:r w:rsidR="00EA6F56">
        <w:rPr>
          <w:rFonts w:ascii="Cambria" w:hAnsi="Cambria"/>
          <w:b/>
          <w:bCs/>
        </w:rPr>
        <w:t xml:space="preserve"> </w:t>
      </w:r>
      <w:r w:rsidR="00A24186">
        <w:rPr>
          <w:rFonts w:ascii="Cambria" w:hAnsi="Cambria"/>
          <w:b/>
          <w:bCs/>
        </w:rPr>
        <w:t xml:space="preserve"> </w:t>
      </w:r>
      <w:r w:rsidR="008C5888">
        <w:rPr>
          <w:rFonts w:ascii="Cambria" w:hAnsi="Cambria"/>
          <w:b/>
          <w:bCs/>
        </w:rPr>
        <w:t>June</w:t>
      </w:r>
      <w:r w:rsidR="00A24186" w:rsidRPr="00993640">
        <w:rPr>
          <w:rFonts w:ascii="Cambria" w:hAnsi="Cambria"/>
          <w:b/>
          <w:bCs/>
        </w:rPr>
        <w:t xml:space="preserve"> 201</w:t>
      </w:r>
      <w:r w:rsidR="008F6C69">
        <w:rPr>
          <w:rFonts w:ascii="Cambria" w:hAnsi="Cambria"/>
          <w:b/>
          <w:bCs/>
        </w:rPr>
        <w:t>7</w:t>
      </w:r>
      <w:r w:rsidR="00A24186" w:rsidRPr="00993640">
        <w:rPr>
          <w:rFonts w:ascii="Cambria" w:hAnsi="Cambria"/>
          <w:b/>
          <w:bCs/>
        </w:rPr>
        <w:t xml:space="preserve"> – </w:t>
      </w:r>
      <w:r w:rsidR="001E4406">
        <w:rPr>
          <w:rFonts w:ascii="Cambria" w:hAnsi="Cambria"/>
          <w:b/>
          <w:bCs/>
        </w:rPr>
        <w:t>February 2018</w:t>
      </w:r>
    </w:p>
    <w:p w14:paraId="1EBE442A" w14:textId="3EC5003B" w:rsidR="00A24186" w:rsidRPr="00615D51" w:rsidRDefault="00A24186" w:rsidP="00A24186">
      <w:pPr>
        <w:pStyle w:val="NoSpacing"/>
        <w:rPr>
          <w:rFonts w:ascii="Cambria" w:hAnsi="Cambria"/>
          <w:b/>
          <w:bCs/>
        </w:rPr>
      </w:pPr>
      <w:r>
        <w:rPr>
          <w:rFonts w:ascii="Cambria" w:hAnsi="Cambria"/>
          <w:b/>
          <w:bCs/>
        </w:rPr>
        <w:t xml:space="preserve">SAP </w:t>
      </w:r>
      <w:r w:rsidR="00D17389">
        <w:rPr>
          <w:rFonts w:ascii="Cambria" w:hAnsi="Cambria"/>
          <w:b/>
          <w:bCs/>
        </w:rPr>
        <w:t>BI</w:t>
      </w:r>
      <w:r w:rsidR="003A01DF">
        <w:rPr>
          <w:rFonts w:ascii="Cambria" w:hAnsi="Cambria"/>
          <w:b/>
          <w:bCs/>
        </w:rPr>
        <w:t>/BW/HANA/BOBJ/BODS</w:t>
      </w:r>
      <w:r w:rsidR="00D17389">
        <w:rPr>
          <w:rFonts w:ascii="Cambria" w:hAnsi="Cambria"/>
          <w:b/>
          <w:bCs/>
        </w:rPr>
        <w:t xml:space="preserve"> Consultant</w:t>
      </w:r>
    </w:p>
    <w:p w14:paraId="0449C23F" w14:textId="77777777" w:rsidR="00A24186" w:rsidRDefault="00A24186" w:rsidP="00A24186">
      <w:pPr>
        <w:pStyle w:val="NoSpacing"/>
        <w:rPr>
          <w:rFonts w:ascii="Cambria" w:hAnsi="Cambria"/>
          <w:b/>
          <w:bCs/>
        </w:rPr>
      </w:pPr>
    </w:p>
    <w:p w14:paraId="4DDA4DDA" w14:textId="1E68291C" w:rsidR="00A24186" w:rsidRPr="00BF0495" w:rsidRDefault="00BF0495" w:rsidP="00ED347C">
      <w:pPr>
        <w:suppressAutoHyphens w:val="0"/>
        <w:rPr>
          <w:rFonts w:ascii="Tw Cen MT" w:eastAsia="Arial Unicode MS" w:hAnsi="Tw Cen MT" w:cstheme="minorHAnsi"/>
          <w:color w:val="000000"/>
        </w:rPr>
      </w:pPr>
      <w:r w:rsidRPr="00BF0495">
        <w:rPr>
          <w:rFonts w:ascii="Tw Cen MT" w:eastAsia="Arial Unicode MS" w:hAnsi="Tw Cen MT" w:cstheme="minorHAnsi"/>
          <w:color w:val="000000"/>
        </w:rPr>
        <w:t xml:space="preserve">The goal of this project is to design and implement a data integration solution using BusinessObjects Data Services (BODS) ETL tool. This solution will ingest data from the Envision system into the </w:t>
      </w:r>
      <w:r w:rsidRPr="0041471B">
        <w:rPr>
          <w:rFonts w:ascii="Tw Cen MT" w:eastAsia="Arial Unicode MS" w:hAnsi="Tw Cen MT" w:cstheme="minorHAnsi"/>
          <w:b/>
          <w:bCs/>
          <w:color w:val="000000"/>
        </w:rPr>
        <w:t>Beech BW system,</w:t>
      </w:r>
      <w:r w:rsidRPr="00BF0495">
        <w:rPr>
          <w:rFonts w:ascii="Tw Cen MT" w:eastAsia="Arial Unicode MS" w:hAnsi="Tw Cen MT" w:cstheme="minorHAnsi"/>
          <w:color w:val="000000"/>
        </w:rPr>
        <w:t xml:space="preserve"> enabling the creation of BusinessObjects (BOBJ) analytics</w:t>
      </w:r>
      <w:r w:rsidR="00ED347C">
        <w:rPr>
          <w:rFonts w:ascii="Tw Cen MT" w:eastAsia="Arial Unicode MS" w:hAnsi="Tw Cen MT" w:cstheme="minorHAnsi"/>
          <w:color w:val="000000"/>
        </w:rPr>
        <w:t xml:space="preserve"> (</w:t>
      </w:r>
      <w:r w:rsidR="00ED347C" w:rsidRPr="00ED347C">
        <w:rPr>
          <w:rFonts w:ascii="Tw Cen MT" w:eastAsia="Arial Unicode MS" w:hAnsi="Tw Cen MT" w:cstheme="minorHAnsi"/>
          <w:color w:val="000000"/>
        </w:rPr>
        <w:t>Labor Utilization</w:t>
      </w:r>
      <w:r w:rsidR="00ED347C">
        <w:rPr>
          <w:rFonts w:ascii="Tw Cen MT" w:eastAsia="Arial Unicode MS" w:hAnsi="Tw Cen MT" w:cstheme="minorHAnsi"/>
          <w:color w:val="000000"/>
        </w:rPr>
        <w:t xml:space="preserve">, </w:t>
      </w:r>
      <w:r w:rsidR="00ED347C" w:rsidRPr="00ED347C">
        <w:rPr>
          <w:rFonts w:ascii="Tw Cen MT" w:eastAsia="Arial Unicode MS" w:hAnsi="Tw Cen MT" w:cstheme="minorHAnsi"/>
          <w:color w:val="000000"/>
        </w:rPr>
        <w:t>Work Orders Status</w:t>
      </w:r>
      <w:r w:rsidR="00ED347C">
        <w:rPr>
          <w:rFonts w:ascii="Tw Cen MT" w:eastAsia="Arial Unicode MS" w:hAnsi="Tw Cen MT" w:cstheme="minorHAnsi"/>
          <w:color w:val="000000"/>
        </w:rPr>
        <w:t xml:space="preserve">, </w:t>
      </w:r>
      <w:r w:rsidR="00ED347C" w:rsidRPr="00ED347C">
        <w:rPr>
          <w:rFonts w:ascii="Tw Cen MT" w:eastAsia="Arial Unicode MS" w:hAnsi="Tw Cen MT" w:cstheme="minorHAnsi"/>
          <w:color w:val="000000"/>
        </w:rPr>
        <w:t>Flat Rates</w:t>
      </w:r>
      <w:r w:rsidR="00ED347C">
        <w:rPr>
          <w:rFonts w:ascii="Tw Cen MT" w:eastAsia="Arial Unicode MS" w:hAnsi="Tw Cen MT" w:cstheme="minorHAnsi"/>
          <w:color w:val="000000"/>
        </w:rPr>
        <w:t xml:space="preserve">, </w:t>
      </w:r>
      <w:r w:rsidR="00ED347C" w:rsidRPr="00ED347C">
        <w:rPr>
          <w:rFonts w:ascii="Tw Cen MT" w:eastAsia="Arial Unicode MS" w:hAnsi="Tw Cen MT" w:cstheme="minorHAnsi"/>
          <w:color w:val="000000"/>
        </w:rPr>
        <w:t>Part Details</w:t>
      </w:r>
      <w:r w:rsidR="00ED347C">
        <w:rPr>
          <w:rFonts w:ascii="Tw Cen MT" w:eastAsia="Arial Unicode MS" w:hAnsi="Tw Cen MT" w:cstheme="minorHAnsi"/>
          <w:color w:val="000000"/>
        </w:rPr>
        <w:t xml:space="preserve">, </w:t>
      </w:r>
      <w:r w:rsidR="00ED347C" w:rsidRPr="00ED347C">
        <w:rPr>
          <w:rFonts w:ascii="Tw Cen MT" w:eastAsia="Arial Unicode MS" w:hAnsi="Tw Cen MT" w:cstheme="minorHAnsi"/>
          <w:color w:val="000000"/>
        </w:rPr>
        <w:t>Honeywell Royalty</w:t>
      </w:r>
      <w:r w:rsidR="00ED347C">
        <w:rPr>
          <w:rFonts w:ascii="Tw Cen MT" w:eastAsia="Arial Unicode MS" w:hAnsi="Tw Cen MT" w:cstheme="minorHAnsi"/>
          <w:color w:val="000000"/>
        </w:rPr>
        <w:t>)</w:t>
      </w:r>
    </w:p>
    <w:p w14:paraId="6A2E8846" w14:textId="77777777" w:rsidR="00BF0495" w:rsidRDefault="00BF0495" w:rsidP="00A24186">
      <w:pPr>
        <w:pStyle w:val="NoSpacing"/>
        <w:rPr>
          <w:rFonts w:ascii="Cambria" w:hAnsi="Cambria"/>
          <w:b/>
          <w:bCs/>
        </w:rPr>
      </w:pPr>
    </w:p>
    <w:p w14:paraId="4AE9733F" w14:textId="77777777" w:rsidR="00A24186" w:rsidRDefault="00A24186" w:rsidP="00A24186">
      <w:pPr>
        <w:pStyle w:val="NoSpacing"/>
        <w:rPr>
          <w:rFonts w:ascii="Cambria" w:hAnsi="Cambria"/>
          <w:b/>
          <w:bCs/>
        </w:rPr>
      </w:pPr>
      <w:r w:rsidRPr="00615D51">
        <w:rPr>
          <w:rFonts w:ascii="Cambria" w:hAnsi="Cambria"/>
          <w:b/>
          <w:bCs/>
        </w:rPr>
        <w:t>Roles &amp; Responsibilities:</w:t>
      </w:r>
    </w:p>
    <w:p w14:paraId="4136FAF5" w14:textId="42FBA418" w:rsidR="00DD4554" w:rsidRDefault="00DD4554" w:rsidP="00B44525">
      <w:pPr>
        <w:numPr>
          <w:ilvl w:val="0"/>
          <w:numId w:val="2"/>
        </w:numPr>
        <w:suppressAutoHyphens w:val="0"/>
        <w:rPr>
          <w:rFonts w:ascii="Tw Cen MT" w:eastAsia="Arial Unicode MS" w:hAnsi="Tw Cen MT" w:cstheme="minorHAnsi"/>
          <w:color w:val="000000"/>
        </w:rPr>
      </w:pPr>
      <w:r w:rsidRPr="00DD4554">
        <w:rPr>
          <w:rFonts w:ascii="Tw Cen MT" w:eastAsia="Arial Unicode MS" w:hAnsi="Tw Cen MT" w:cstheme="minorHAnsi"/>
          <w:color w:val="000000"/>
        </w:rPr>
        <w:t>Creat</w:t>
      </w:r>
      <w:r w:rsidR="001A5324">
        <w:rPr>
          <w:rFonts w:ascii="Tw Cen MT" w:eastAsia="Arial Unicode MS" w:hAnsi="Tw Cen MT" w:cstheme="minorHAnsi"/>
          <w:color w:val="000000"/>
        </w:rPr>
        <w:t>ed</w:t>
      </w:r>
      <w:r w:rsidRPr="00DD4554">
        <w:rPr>
          <w:rFonts w:ascii="Tw Cen MT" w:eastAsia="Arial Unicode MS" w:hAnsi="Tw Cen MT" w:cstheme="minorHAnsi"/>
          <w:color w:val="000000"/>
        </w:rPr>
        <w:t xml:space="preserve"> BODS mapping document based on the physical data model and discussion.</w:t>
      </w:r>
    </w:p>
    <w:p w14:paraId="401E782D" w14:textId="1A45564B" w:rsidR="00A24186" w:rsidRDefault="00C60616"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Developed</w:t>
      </w:r>
      <w:r w:rsidR="00A24186">
        <w:rPr>
          <w:rFonts w:ascii="Tw Cen MT" w:eastAsia="Arial Unicode MS" w:hAnsi="Tw Cen MT" w:cstheme="minorHAnsi"/>
          <w:color w:val="000000"/>
        </w:rPr>
        <w:t xml:space="preserve"> </w:t>
      </w:r>
      <w:r w:rsidR="00A24186" w:rsidRPr="00CF40EA">
        <w:rPr>
          <w:rFonts w:ascii="Tw Cen MT" w:eastAsia="Arial Unicode MS" w:hAnsi="Tw Cen MT" w:cstheme="minorHAnsi"/>
          <w:b/>
          <w:bCs/>
          <w:color w:val="000000"/>
        </w:rPr>
        <w:t xml:space="preserve">BODS </w:t>
      </w:r>
      <w:r w:rsidR="00A24186">
        <w:rPr>
          <w:rFonts w:ascii="Tw Cen MT" w:eastAsia="Arial Unicode MS" w:hAnsi="Tw Cen MT" w:cstheme="minorHAnsi"/>
          <w:color w:val="000000"/>
        </w:rPr>
        <w:t xml:space="preserve">ETL jobs to </w:t>
      </w:r>
      <w:r w:rsidR="005C5D24">
        <w:rPr>
          <w:rFonts w:ascii="Tw Cen MT" w:eastAsia="Arial Unicode MS" w:hAnsi="Tw Cen MT" w:cstheme="minorHAnsi"/>
          <w:color w:val="000000"/>
        </w:rPr>
        <w:t>extract</w:t>
      </w:r>
      <w:r w:rsidR="00A24186">
        <w:rPr>
          <w:rFonts w:ascii="Tw Cen MT" w:eastAsia="Arial Unicode MS" w:hAnsi="Tw Cen MT" w:cstheme="minorHAnsi"/>
          <w:color w:val="000000"/>
        </w:rPr>
        <w:t xml:space="preserve"> </w:t>
      </w:r>
      <w:r w:rsidR="006B68EC">
        <w:rPr>
          <w:rFonts w:ascii="Tw Cen MT" w:eastAsia="Arial Unicode MS" w:hAnsi="Tw Cen MT" w:cstheme="minorHAnsi"/>
          <w:color w:val="000000"/>
        </w:rPr>
        <w:t>Envision</w:t>
      </w:r>
      <w:r w:rsidR="00A24186">
        <w:rPr>
          <w:rFonts w:ascii="Tw Cen MT" w:eastAsia="Arial Unicode MS" w:hAnsi="Tw Cen MT" w:cstheme="minorHAnsi"/>
          <w:color w:val="000000"/>
        </w:rPr>
        <w:t xml:space="preserve"> data</w:t>
      </w:r>
      <w:r w:rsidR="00B027FA">
        <w:rPr>
          <w:rFonts w:ascii="Tw Cen MT" w:eastAsia="Arial Unicode MS" w:hAnsi="Tw Cen MT" w:cstheme="minorHAnsi"/>
          <w:color w:val="000000"/>
        </w:rPr>
        <w:t xml:space="preserve"> using </w:t>
      </w:r>
      <w:r w:rsidR="005C5D24" w:rsidRPr="00006589">
        <w:rPr>
          <w:rFonts w:ascii="Tw Cen MT" w:eastAsia="Arial Unicode MS" w:hAnsi="Tw Cen MT" w:cstheme="minorHAnsi"/>
          <w:b/>
          <w:bCs/>
          <w:color w:val="000000"/>
        </w:rPr>
        <w:t>change data capture (</w:t>
      </w:r>
      <w:r w:rsidR="00B027FA" w:rsidRPr="00006589">
        <w:rPr>
          <w:rFonts w:ascii="Tw Cen MT" w:eastAsia="Arial Unicode MS" w:hAnsi="Tw Cen MT" w:cstheme="minorHAnsi"/>
          <w:b/>
          <w:bCs/>
          <w:color w:val="000000"/>
        </w:rPr>
        <w:t>CDC</w:t>
      </w:r>
      <w:r w:rsidR="005C5D24" w:rsidRPr="00006589">
        <w:rPr>
          <w:rFonts w:ascii="Tw Cen MT" w:eastAsia="Arial Unicode MS" w:hAnsi="Tw Cen MT" w:cstheme="minorHAnsi"/>
          <w:b/>
          <w:bCs/>
          <w:color w:val="000000"/>
        </w:rPr>
        <w:t>)</w:t>
      </w:r>
      <w:r w:rsidR="0029309F" w:rsidRPr="00006589">
        <w:rPr>
          <w:rFonts w:ascii="Tw Cen MT" w:eastAsia="Arial Unicode MS" w:hAnsi="Tw Cen MT" w:cstheme="minorHAnsi"/>
          <w:b/>
          <w:bCs/>
          <w:color w:val="000000"/>
        </w:rPr>
        <w:t>.</w:t>
      </w:r>
    </w:p>
    <w:p w14:paraId="40A0B2FD" w14:textId="2A51AC22" w:rsidR="00390012" w:rsidRDefault="00023F3B"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Implemented various transformations</w:t>
      </w:r>
      <w:r w:rsidR="00390012" w:rsidRPr="00CE332D">
        <w:rPr>
          <w:rFonts w:ascii="Tw Cen MT" w:eastAsia="Arial Unicode MS" w:hAnsi="Tw Cen MT" w:cstheme="minorHAnsi"/>
          <w:color w:val="000000"/>
        </w:rPr>
        <w:t xml:space="preserve">, such as </w:t>
      </w:r>
      <w:r w:rsidR="00390012" w:rsidRPr="00006589">
        <w:rPr>
          <w:rFonts w:ascii="Tw Cen MT" w:eastAsia="Arial Unicode MS" w:hAnsi="Tw Cen MT" w:cstheme="minorHAnsi"/>
          <w:b/>
          <w:bCs/>
          <w:color w:val="000000"/>
        </w:rPr>
        <w:t>Query, Key Generation, Table Comparison</w:t>
      </w:r>
      <w:r w:rsidR="00390012" w:rsidRPr="00CE332D">
        <w:rPr>
          <w:rFonts w:ascii="Tw Cen MT" w:eastAsia="Arial Unicode MS" w:hAnsi="Tw Cen MT" w:cstheme="minorHAnsi"/>
          <w:color w:val="000000"/>
        </w:rPr>
        <w:t>, History Preserving and Validation</w:t>
      </w:r>
      <w:r w:rsidR="0029309F">
        <w:rPr>
          <w:rFonts w:ascii="Tw Cen MT" w:eastAsia="Arial Unicode MS" w:hAnsi="Tw Cen MT" w:cstheme="minorHAnsi"/>
          <w:color w:val="000000"/>
        </w:rPr>
        <w:t>.</w:t>
      </w:r>
    </w:p>
    <w:p w14:paraId="72827BF9" w14:textId="52EB5CBD" w:rsidR="00B027FA" w:rsidRDefault="0098449D" w:rsidP="00B44525">
      <w:pPr>
        <w:numPr>
          <w:ilvl w:val="0"/>
          <w:numId w:val="2"/>
        </w:numPr>
        <w:suppressAutoHyphens w:val="0"/>
        <w:rPr>
          <w:rFonts w:ascii="Tw Cen MT" w:eastAsia="Arial Unicode MS" w:hAnsi="Tw Cen MT" w:cstheme="minorHAnsi"/>
          <w:color w:val="000000"/>
        </w:rPr>
      </w:pPr>
      <w:r w:rsidRPr="0098449D">
        <w:rPr>
          <w:rFonts w:ascii="Tw Cen MT" w:eastAsia="Arial Unicode MS" w:hAnsi="Tw Cen MT" w:cstheme="minorHAnsi"/>
          <w:color w:val="000000"/>
        </w:rPr>
        <w:t xml:space="preserve">Collaborated in data model design discussions and created </w:t>
      </w:r>
      <w:r w:rsidRPr="00006589">
        <w:rPr>
          <w:rFonts w:ascii="Tw Cen MT" w:eastAsia="Arial Unicode MS" w:hAnsi="Tw Cen MT" w:cstheme="minorHAnsi"/>
          <w:b/>
          <w:bCs/>
          <w:color w:val="000000"/>
        </w:rPr>
        <w:t>BW objects</w:t>
      </w:r>
      <w:r w:rsidR="00CF6519" w:rsidRPr="00006589">
        <w:rPr>
          <w:rFonts w:ascii="Tw Cen MT" w:eastAsia="Arial Unicode MS" w:hAnsi="Tw Cen MT" w:cstheme="minorHAnsi"/>
          <w:b/>
          <w:bCs/>
          <w:color w:val="000000"/>
        </w:rPr>
        <w:t xml:space="preserve"> (ADSO's</w:t>
      </w:r>
      <w:r w:rsidR="00CF6519" w:rsidRPr="00CF6519">
        <w:rPr>
          <w:rFonts w:ascii="Tw Cen MT" w:eastAsia="Arial Unicode MS" w:hAnsi="Tw Cen MT" w:cstheme="minorHAnsi"/>
          <w:color w:val="000000"/>
        </w:rPr>
        <w:t xml:space="preserve">, </w:t>
      </w:r>
      <w:r w:rsidR="004B2EF2" w:rsidRPr="00CF6519">
        <w:rPr>
          <w:rFonts w:ascii="Tw Cen MT" w:eastAsia="Arial Unicode MS" w:hAnsi="Tw Cen MT" w:cstheme="minorHAnsi"/>
          <w:color w:val="000000"/>
        </w:rPr>
        <w:t>Info packages</w:t>
      </w:r>
      <w:r w:rsidR="00CF6519" w:rsidRPr="00CF6519">
        <w:rPr>
          <w:rFonts w:ascii="Tw Cen MT" w:eastAsia="Arial Unicode MS" w:hAnsi="Tw Cen MT" w:cstheme="minorHAnsi"/>
          <w:color w:val="000000"/>
        </w:rPr>
        <w:t xml:space="preserve">, </w:t>
      </w:r>
      <w:r w:rsidR="00CF6519" w:rsidRPr="00006589">
        <w:rPr>
          <w:rFonts w:ascii="Tw Cen MT" w:eastAsia="Arial Unicode MS" w:hAnsi="Tw Cen MT" w:cstheme="minorHAnsi"/>
          <w:b/>
          <w:bCs/>
          <w:color w:val="000000"/>
        </w:rPr>
        <w:t>DTPs, Process Chains</w:t>
      </w:r>
      <w:r w:rsidR="00CF6519" w:rsidRPr="00CF6519">
        <w:rPr>
          <w:rFonts w:ascii="Tw Cen MT" w:eastAsia="Arial Unicode MS" w:hAnsi="Tw Cen MT" w:cstheme="minorHAnsi"/>
          <w:color w:val="000000"/>
        </w:rPr>
        <w:t>)</w:t>
      </w:r>
      <w:r w:rsidR="0029309F">
        <w:rPr>
          <w:rFonts w:ascii="Tw Cen MT" w:eastAsia="Arial Unicode MS" w:hAnsi="Tw Cen MT" w:cstheme="minorHAnsi"/>
          <w:color w:val="000000"/>
        </w:rPr>
        <w:t>.</w:t>
      </w:r>
    </w:p>
    <w:p w14:paraId="18793CBB" w14:textId="77777777" w:rsidR="0055168F" w:rsidRDefault="0055168F" w:rsidP="00B44525">
      <w:pPr>
        <w:numPr>
          <w:ilvl w:val="0"/>
          <w:numId w:val="2"/>
        </w:numPr>
        <w:shd w:val="clear" w:color="auto" w:fill="FFFFFF"/>
        <w:suppressAutoHyphens w:val="0"/>
        <w:spacing w:beforeAutospacing="1" w:afterAutospacing="1"/>
        <w:rPr>
          <w:rFonts w:ascii="Tw Cen MT" w:eastAsia="Arial Unicode MS" w:hAnsi="Tw Cen MT" w:cstheme="minorHAnsi"/>
          <w:color w:val="000000"/>
        </w:rPr>
      </w:pPr>
      <w:r w:rsidRPr="0055168F">
        <w:rPr>
          <w:rFonts w:ascii="Tw Cen MT" w:eastAsia="Arial Unicode MS" w:hAnsi="Tw Cen MT" w:cstheme="minorHAnsi"/>
          <w:color w:val="000000"/>
        </w:rPr>
        <w:t xml:space="preserve">Configured and scheduled </w:t>
      </w:r>
      <w:r w:rsidRPr="00006589">
        <w:rPr>
          <w:rFonts w:ascii="Tw Cen MT" w:eastAsia="Arial Unicode MS" w:hAnsi="Tw Cen MT" w:cstheme="minorHAnsi"/>
          <w:b/>
          <w:bCs/>
          <w:color w:val="000000"/>
        </w:rPr>
        <w:t>BW process</w:t>
      </w:r>
      <w:r w:rsidRPr="0055168F">
        <w:rPr>
          <w:rFonts w:ascii="Tw Cen MT" w:eastAsia="Arial Unicode MS" w:hAnsi="Tw Cen MT" w:cstheme="minorHAnsi"/>
          <w:color w:val="000000"/>
        </w:rPr>
        <w:t xml:space="preserve"> chain jobs to run daily.</w:t>
      </w:r>
    </w:p>
    <w:p w14:paraId="62F0ABF2" w14:textId="0FF12303" w:rsidR="00A24186" w:rsidRPr="00CF47E6" w:rsidRDefault="00A24186" w:rsidP="00B44525">
      <w:pPr>
        <w:numPr>
          <w:ilvl w:val="0"/>
          <w:numId w:val="2"/>
        </w:numPr>
        <w:shd w:val="clear" w:color="auto" w:fill="FFFFFF"/>
        <w:suppressAutoHyphens w:val="0"/>
        <w:spacing w:before="100" w:beforeAutospacing="1" w:after="100" w:afterAutospacing="1"/>
        <w:rPr>
          <w:rFonts w:ascii="Tw Cen MT" w:eastAsia="Arial Unicode MS" w:hAnsi="Tw Cen MT" w:cstheme="minorHAnsi"/>
          <w:color w:val="000000"/>
        </w:rPr>
      </w:pPr>
      <w:r w:rsidRPr="00CF47E6">
        <w:rPr>
          <w:rFonts w:ascii="Tw Cen MT" w:eastAsia="Arial Unicode MS" w:hAnsi="Tw Cen MT" w:cstheme="minorHAnsi"/>
          <w:color w:val="000000"/>
        </w:rPr>
        <w:t>Monitor</w:t>
      </w:r>
      <w:r w:rsidR="0055168F" w:rsidRPr="00CF47E6">
        <w:rPr>
          <w:rFonts w:ascii="Tw Cen MT" w:eastAsia="Arial Unicode MS" w:hAnsi="Tw Cen MT" w:cstheme="minorHAnsi"/>
          <w:color w:val="000000"/>
        </w:rPr>
        <w:t>ed</w:t>
      </w:r>
      <w:r w:rsidRPr="00CF47E6">
        <w:rPr>
          <w:rFonts w:ascii="Tw Cen MT" w:eastAsia="Arial Unicode MS" w:hAnsi="Tw Cen MT" w:cstheme="minorHAnsi"/>
          <w:color w:val="000000"/>
        </w:rPr>
        <w:t xml:space="preserve"> </w:t>
      </w:r>
      <w:r w:rsidRPr="00006589">
        <w:rPr>
          <w:rFonts w:ascii="Tw Cen MT" w:eastAsia="Arial Unicode MS" w:hAnsi="Tw Cen MT" w:cstheme="minorHAnsi"/>
          <w:b/>
          <w:bCs/>
          <w:color w:val="000000"/>
        </w:rPr>
        <w:t>BODS</w:t>
      </w:r>
      <w:r w:rsidRPr="00CF47E6">
        <w:rPr>
          <w:rFonts w:ascii="Tw Cen MT" w:eastAsia="Arial Unicode MS" w:hAnsi="Tw Cen MT" w:cstheme="minorHAnsi"/>
          <w:color w:val="000000"/>
        </w:rPr>
        <w:t xml:space="preserve"> scheduled and manual </w:t>
      </w:r>
      <w:r w:rsidR="00CC0D1C" w:rsidRPr="00CF47E6">
        <w:rPr>
          <w:rFonts w:ascii="Tw Cen MT" w:eastAsia="Arial Unicode MS" w:hAnsi="Tw Cen MT" w:cstheme="minorHAnsi"/>
          <w:color w:val="000000"/>
        </w:rPr>
        <w:t>jobs, performing</w:t>
      </w:r>
      <w:r w:rsidR="00CF47E6" w:rsidRPr="00CF47E6">
        <w:rPr>
          <w:rFonts w:ascii="Tw Cen MT" w:eastAsia="Arial Unicode MS" w:hAnsi="Tw Cen MT" w:cstheme="minorHAnsi"/>
          <w:color w:val="000000"/>
        </w:rPr>
        <w:t xml:space="preserve"> </w:t>
      </w:r>
      <w:r w:rsidRPr="00CF47E6">
        <w:rPr>
          <w:rFonts w:ascii="Tw Cen MT" w:eastAsia="Arial Unicode MS" w:hAnsi="Tw Cen MT" w:cstheme="minorHAnsi"/>
          <w:color w:val="000000"/>
        </w:rPr>
        <w:t>root cause analysis and problem investigation</w:t>
      </w:r>
      <w:r w:rsidR="00CC0D1C">
        <w:rPr>
          <w:rFonts w:ascii="Tw Cen MT" w:eastAsia="Arial Unicode MS" w:hAnsi="Tw Cen MT" w:cstheme="minorHAnsi"/>
          <w:color w:val="000000"/>
        </w:rPr>
        <w:t xml:space="preserve"> as needed.</w:t>
      </w:r>
    </w:p>
    <w:p w14:paraId="5CF839C4" w14:textId="77777777" w:rsidR="00534F21" w:rsidRDefault="00534F21" w:rsidP="00B44525">
      <w:pPr>
        <w:numPr>
          <w:ilvl w:val="0"/>
          <w:numId w:val="2"/>
        </w:numPr>
        <w:shd w:val="clear" w:color="auto" w:fill="FFFFFF"/>
        <w:suppressAutoHyphens w:val="0"/>
        <w:spacing w:before="100" w:beforeAutospacing="1" w:after="100" w:afterAutospacing="1"/>
        <w:rPr>
          <w:rFonts w:ascii="Tw Cen MT" w:eastAsia="Arial Unicode MS" w:hAnsi="Tw Cen MT" w:cstheme="minorHAnsi"/>
          <w:color w:val="000000"/>
        </w:rPr>
      </w:pPr>
      <w:r w:rsidRPr="00534F21">
        <w:rPr>
          <w:rFonts w:ascii="Tw Cen MT" w:eastAsia="Arial Unicode MS" w:hAnsi="Tw Cen MT" w:cstheme="minorHAnsi"/>
          <w:color w:val="000000"/>
        </w:rPr>
        <w:t>Prepared technical documents for existing data flows, understanding integration points and execution order.</w:t>
      </w:r>
    </w:p>
    <w:p w14:paraId="3D9A4B5F" w14:textId="77777777" w:rsidR="00534F21" w:rsidRDefault="00534F21" w:rsidP="00B44525">
      <w:pPr>
        <w:numPr>
          <w:ilvl w:val="0"/>
          <w:numId w:val="2"/>
        </w:numPr>
        <w:suppressAutoHyphens w:val="0"/>
        <w:rPr>
          <w:rFonts w:ascii="Tw Cen MT" w:eastAsia="Arial Unicode MS" w:hAnsi="Tw Cen MT" w:cstheme="minorHAnsi"/>
          <w:color w:val="000000"/>
        </w:rPr>
      </w:pPr>
      <w:r w:rsidRPr="00534F21">
        <w:rPr>
          <w:rFonts w:ascii="Tw Cen MT" w:eastAsia="Arial Unicode MS" w:hAnsi="Tw Cen MT" w:cstheme="minorHAnsi"/>
          <w:color w:val="000000"/>
        </w:rPr>
        <w:t xml:space="preserve">Created </w:t>
      </w:r>
      <w:r w:rsidRPr="00006589">
        <w:rPr>
          <w:rFonts w:ascii="Tw Cen MT" w:eastAsia="Arial Unicode MS" w:hAnsi="Tw Cen MT" w:cstheme="minorHAnsi"/>
          <w:b/>
          <w:bCs/>
          <w:color w:val="000000"/>
        </w:rPr>
        <w:t>HANA calculation</w:t>
      </w:r>
      <w:r w:rsidRPr="00534F21">
        <w:rPr>
          <w:rFonts w:ascii="Tw Cen MT" w:eastAsia="Arial Unicode MS" w:hAnsi="Tw Cen MT" w:cstheme="minorHAnsi"/>
          <w:color w:val="000000"/>
        </w:rPr>
        <w:t xml:space="preserve"> views using graphical and scripted approaches.</w:t>
      </w:r>
    </w:p>
    <w:p w14:paraId="2644B1CD" w14:textId="7FB80D83" w:rsidR="00A24186" w:rsidRDefault="00EC1FF0"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Developed</w:t>
      </w:r>
      <w:r w:rsidR="00A24186">
        <w:rPr>
          <w:rFonts w:ascii="Tw Cen MT" w:eastAsia="Arial Unicode MS" w:hAnsi="Tw Cen MT" w:cstheme="minorHAnsi"/>
          <w:color w:val="000000"/>
        </w:rPr>
        <w:t xml:space="preserve"> </w:t>
      </w:r>
      <w:r w:rsidR="00A24186" w:rsidRPr="00006589">
        <w:rPr>
          <w:rFonts w:ascii="Tw Cen MT" w:eastAsia="Arial Unicode MS" w:hAnsi="Tw Cen MT" w:cstheme="minorHAnsi"/>
          <w:b/>
          <w:bCs/>
          <w:color w:val="000000"/>
        </w:rPr>
        <w:t>BO universe</w:t>
      </w:r>
      <w:r w:rsidR="00A24186">
        <w:rPr>
          <w:rFonts w:ascii="Tw Cen MT" w:eastAsia="Arial Unicode MS" w:hAnsi="Tw Cen MT" w:cstheme="minorHAnsi"/>
          <w:color w:val="000000"/>
        </w:rPr>
        <w:t xml:space="preserve"> based on</w:t>
      </w:r>
      <w:r w:rsidR="00A24186" w:rsidRPr="00006589">
        <w:rPr>
          <w:rFonts w:ascii="Tw Cen MT" w:eastAsia="Arial Unicode MS" w:hAnsi="Tw Cen MT" w:cstheme="minorHAnsi"/>
          <w:b/>
          <w:bCs/>
          <w:color w:val="000000"/>
        </w:rPr>
        <w:t xml:space="preserve"> </w:t>
      </w:r>
      <w:r w:rsidR="002F35B4" w:rsidRPr="00006589">
        <w:rPr>
          <w:rFonts w:ascii="Tw Cen MT" w:eastAsia="Arial Unicode MS" w:hAnsi="Tw Cen MT" w:cstheme="minorHAnsi"/>
          <w:b/>
          <w:bCs/>
          <w:color w:val="000000"/>
        </w:rPr>
        <w:t>HANA</w:t>
      </w:r>
      <w:r w:rsidR="002F35B4">
        <w:rPr>
          <w:rFonts w:ascii="Tw Cen MT" w:eastAsia="Arial Unicode MS" w:hAnsi="Tw Cen MT" w:cstheme="minorHAnsi"/>
          <w:color w:val="000000"/>
        </w:rPr>
        <w:t xml:space="preserve"> information views for Envision reporting</w:t>
      </w:r>
      <w:r w:rsidR="0029309F">
        <w:rPr>
          <w:rFonts w:ascii="Tw Cen MT" w:eastAsia="Arial Unicode MS" w:hAnsi="Tw Cen MT" w:cstheme="minorHAnsi"/>
          <w:color w:val="000000"/>
        </w:rPr>
        <w:t>.</w:t>
      </w:r>
    </w:p>
    <w:p w14:paraId="5847733B" w14:textId="77777777" w:rsidR="00A24186" w:rsidRDefault="00A24186" w:rsidP="00A24186">
      <w:pPr>
        <w:suppressAutoHyphens w:val="0"/>
        <w:rPr>
          <w:rFonts w:ascii="Tw Cen MT" w:eastAsia="Arial Unicode MS" w:hAnsi="Tw Cen MT" w:cstheme="minorHAnsi"/>
          <w:color w:val="000000"/>
        </w:rPr>
      </w:pPr>
    </w:p>
    <w:p w14:paraId="481C9319" w14:textId="53C7E665" w:rsidR="00A24186" w:rsidRPr="0043740A" w:rsidRDefault="00A24186" w:rsidP="00A24186">
      <w:pPr>
        <w:rPr>
          <w:rFonts w:ascii="Tw Cen MT" w:eastAsia="Arial Unicode MS" w:hAnsi="Tw Cen MT" w:cstheme="minorHAnsi"/>
          <w:color w:val="000000"/>
        </w:rPr>
      </w:pPr>
      <w:r>
        <w:rPr>
          <w:b/>
          <w:color w:val="000000"/>
          <w:sz w:val="22"/>
          <w:szCs w:val="22"/>
        </w:rPr>
        <w:t>Environment and Technologies: B</w:t>
      </w:r>
      <w:r w:rsidR="009B5B4B">
        <w:rPr>
          <w:b/>
          <w:color w:val="000000"/>
          <w:sz w:val="22"/>
          <w:szCs w:val="22"/>
        </w:rPr>
        <w:t>O</w:t>
      </w:r>
      <w:r>
        <w:rPr>
          <w:b/>
          <w:color w:val="000000"/>
          <w:sz w:val="22"/>
          <w:szCs w:val="22"/>
        </w:rPr>
        <w:t xml:space="preserve"> </w:t>
      </w:r>
      <w:r w:rsidR="002B028C">
        <w:rPr>
          <w:b/>
          <w:color w:val="000000"/>
          <w:sz w:val="22"/>
          <w:szCs w:val="22"/>
        </w:rPr>
        <w:t>Data Service 4.2</w:t>
      </w:r>
      <w:r>
        <w:rPr>
          <w:b/>
          <w:color w:val="000000"/>
          <w:sz w:val="22"/>
          <w:szCs w:val="22"/>
        </w:rPr>
        <w:t>,</w:t>
      </w:r>
      <w:r w:rsidR="009B5B4B">
        <w:rPr>
          <w:b/>
          <w:color w:val="000000"/>
          <w:sz w:val="22"/>
          <w:szCs w:val="22"/>
        </w:rPr>
        <w:t xml:space="preserve"> BOBJ 4.2, SAP BW, SAP HANA</w:t>
      </w:r>
    </w:p>
    <w:p w14:paraId="63A5CAD7" w14:textId="77777777" w:rsidR="002F5E0E" w:rsidRDefault="002F5E0E" w:rsidP="002F5E0E">
      <w:pPr>
        <w:pStyle w:val="NoSpacing"/>
        <w:rPr>
          <w:rFonts w:ascii="Cambria" w:hAnsi="Cambria"/>
          <w:b/>
          <w:bCs/>
        </w:rPr>
      </w:pPr>
      <w:r>
        <w:rPr>
          <w:rFonts w:ascii="Cambria" w:hAnsi="Cambria"/>
          <w:b/>
          <w:bCs/>
        </w:rPr>
        <w:t>-------------------------------------------------------------------------------------------------------------------------------------------------</w:t>
      </w:r>
    </w:p>
    <w:p w14:paraId="1154B74D" w14:textId="66ECA381" w:rsidR="00580163" w:rsidRPr="00615D51" w:rsidRDefault="0073596F" w:rsidP="00580163">
      <w:pPr>
        <w:pStyle w:val="NoSpacing"/>
        <w:rPr>
          <w:rFonts w:ascii="Cambria" w:hAnsi="Cambria"/>
          <w:b/>
          <w:bCs/>
        </w:rPr>
      </w:pPr>
      <w:r>
        <w:rPr>
          <w:rFonts w:ascii="Cambria" w:hAnsi="Cambria"/>
          <w:b/>
          <w:bCs/>
        </w:rPr>
        <w:t>Beech</w:t>
      </w:r>
      <w:r w:rsidR="007F4DD2">
        <w:rPr>
          <w:rFonts w:ascii="Cambria" w:hAnsi="Cambria"/>
          <w:b/>
          <w:bCs/>
        </w:rPr>
        <w:t>craft</w:t>
      </w:r>
      <w:r>
        <w:rPr>
          <w:rFonts w:ascii="Cambria" w:hAnsi="Cambria"/>
          <w:b/>
          <w:bCs/>
        </w:rPr>
        <w:t xml:space="preserve"> </w:t>
      </w:r>
      <w:r w:rsidR="00413CF6">
        <w:rPr>
          <w:rFonts w:ascii="Cambria" w:hAnsi="Cambria"/>
          <w:b/>
          <w:bCs/>
        </w:rPr>
        <w:t>– iMRO Hana Reporting</w:t>
      </w:r>
      <w:r w:rsidR="00135F8B">
        <w:rPr>
          <w:rFonts w:ascii="Cambria" w:hAnsi="Cambria"/>
          <w:b/>
          <w:bCs/>
        </w:rPr>
        <w:t xml:space="preserve"> </w:t>
      </w:r>
      <w:r w:rsidR="00580163" w:rsidRPr="00993640">
        <w:rPr>
          <w:rFonts w:ascii="Cambria" w:hAnsi="Cambria"/>
          <w:b/>
          <w:bCs/>
        </w:rPr>
        <w:t>KS</w:t>
      </w:r>
      <w:r w:rsidR="00FF53A8">
        <w:rPr>
          <w:rFonts w:ascii="Cambria" w:hAnsi="Cambria"/>
          <w:b/>
          <w:bCs/>
        </w:rPr>
        <w:t xml:space="preserve"> </w:t>
      </w:r>
      <w:r w:rsidR="00072ED4">
        <w:rPr>
          <w:rFonts w:ascii="Cambria" w:hAnsi="Cambria"/>
          <w:b/>
          <w:bCs/>
        </w:rPr>
        <w:t xml:space="preserve">  </w:t>
      </w:r>
      <w:r w:rsidR="00580163" w:rsidRPr="00993640">
        <w:rPr>
          <w:rFonts w:ascii="Cambria" w:hAnsi="Cambria"/>
          <w:b/>
          <w:bCs/>
        </w:rPr>
        <w:t xml:space="preserve">   </w:t>
      </w:r>
      <w:r w:rsidR="00580163" w:rsidRPr="00993640">
        <w:rPr>
          <w:rFonts w:ascii="Cambria" w:hAnsi="Cambria"/>
          <w:b/>
          <w:bCs/>
        </w:rPr>
        <w:tab/>
      </w:r>
      <w:r w:rsidR="00580163" w:rsidRPr="00615D51">
        <w:rPr>
          <w:rFonts w:ascii="Cambria" w:hAnsi="Cambria"/>
          <w:b/>
          <w:bCs/>
        </w:rPr>
        <w:tab/>
      </w:r>
      <w:r w:rsidR="00580163" w:rsidRPr="00615D51">
        <w:rPr>
          <w:rFonts w:ascii="Cambria" w:hAnsi="Cambria"/>
          <w:b/>
          <w:bCs/>
        </w:rPr>
        <w:tab/>
      </w:r>
      <w:r w:rsidR="00580163" w:rsidRPr="00615D51">
        <w:rPr>
          <w:rFonts w:ascii="Cambria" w:hAnsi="Cambria"/>
          <w:b/>
          <w:bCs/>
        </w:rPr>
        <w:tab/>
      </w:r>
      <w:r w:rsidR="00580163" w:rsidRPr="00615D51">
        <w:rPr>
          <w:rFonts w:ascii="Cambria" w:hAnsi="Cambria"/>
          <w:b/>
          <w:bCs/>
        </w:rPr>
        <w:tab/>
      </w:r>
      <w:r w:rsidR="00580163" w:rsidRPr="00993640">
        <w:rPr>
          <w:rFonts w:ascii="Cambria" w:hAnsi="Cambria"/>
          <w:b/>
          <w:bCs/>
        </w:rPr>
        <w:t xml:space="preserve">         </w:t>
      </w:r>
      <w:r w:rsidR="00072ED4">
        <w:rPr>
          <w:rFonts w:ascii="Cambria" w:hAnsi="Cambria"/>
          <w:b/>
          <w:bCs/>
        </w:rPr>
        <w:t xml:space="preserve">              </w:t>
      </w:r>
      <w:r w:rsidR="000B6B74">
        <w:rPr>
          <w:rFonts w:ascii="Cambria" w:hAnsi="Cambria"/>
          <w:b/>
          <w:bCs/>
        </w:rPr>
        <w:t>March</w:t>
      </w:r>
      <w:r w:rsidR="00580163" w:rsidRPr="00993640">
        <w:rPr>
          <w:rFonts w:ascii="Cambria" w:hAnsi="Cambria"/>
          <w:b/>
          <w:bCs/>
        </w:rPr>
        <w:t xml:space="preserve"> 2015 – </w:t>
      </w:r>
      <w:r w:rsidR="008C5888">
        <w:rPr>
          <w:rFonts w:ascii="Cambria" w:hAnsi="Cambria"/>
          <w:b/>
          <w:bCs/>
        </w:rPr>
        <w:t>June</w:t>
      </w:r>
      <w:r w:rsidR="008E4F91">
        <w:rPr>
          <w:rFonts w:ascii="Cambria" w:hAnsi="Cambria"/>
          <w:b/>
          <w:bCs/>
        </w:rPr>
        <w:t xml:space="preserve"> 2017</w:t>
      </w:r>
    </w:p>
    <w:p w14:paraId="020A4AD1" w14:textId="007AE148" w:rsidR="00580163" w:rsidRPr="00615D51" w:rsidRDefault="00CE1A06" w:rsidP="00580163">
      <w:pPr>
        <w:pStyle w:val="NoSpacing"/>
        <w:rPr>
          <w:rFonts w:ascii="Cambria" w:hAnsi="Cambria"/>
          <w:b/>
          <w:bCs/>
        </w:rPr>
      </w:pPr>
      <w:r>
        <w:rPr>
          <w:rFonts w:ascii="Cambria" w:hAnsi="Cambria"/>
          <w:b/>
          <w:bCs/>
        </w:rPr>
        <w:t>SAP BI</w:t>
      </w:r>
      <w:r w:rsidR="003A01DF">
        <w:rPr>
          <w:rFonts w:ascii="Cambria" w:hAnsi="Cambria"/>
          <w:b/>
          <w:bCs/>
        </w:rPr>
        <w:t>/BW/HANA/BOBJ</w:t>
      </w:r>
      <w:r w:rsidR="004A2ED1">
        <w:rPr>
          <w:rFonts w:ascii="Cambria" w:hAnsi="Cambria"/>
          <w:b/>
          <w:bCs/>
        </w:rPr>
        <w:t>/SDA</w:t>
      </w:r>
      <w:r>
        <w:rPr>
          <w:rFonts w:ascii="Cambria" w:hAnsi="Cambria"/>
          <w:b/>
          <w:bCs/>
        </w:rPr>
        <w:t xml:space="preserve"> Consultant</w:t>
      </w:r>
    </w:p>
    <w:p w14:paraId="3A771831" w14:textId="77777777" w:rsidR="00580163" w:rsidRDefault="00580163" w:rsidP="00580163">
      <w:pPr>
        <w:pStyle w:val="NoSpacing"/>
        <w:rPr>
          <w:rFonts w:ascii="Cambria" w:hAnsi="Cambria"/>
          <w:b/>
          <w:bCs/>
        </w:rPr>
      </w:pPr>
    </w:p>
    <w:p w14:paraId="3A2244C9" w14:textId="21D69F6A" w:rsidR="004E65B7" w:rsidRPr="00104A98" w:rsidRDefault="004E465C" w:rsidP="00104A98">
      <w:pPr>
        <w:suppressAutoHyphens w:val="0"/>
        <w:rPr>
          <w:rFonts w:ascii="Tw Cen MT" w:eastAsia="Arial Unicode MS" w:hAnsi="Tw Cen MT" w:cstheme="minorHAnsi"/>
          <w:color w:val="000000"/>
        </w:rPr>
      </w:pPr>
      <w:r w:rsidRPr="00104A98">
        <w:rPr>
          <w:rFonts w:ascii="Tw Cen MT" w:eastAsia="Arial Unicode MS" w:hAnsi="Tw Cen MT" w:cstheme="minorHAnsi"/>
          <w:color w:val="000000"/>
        </w:rPr>
        <w:t xml:space="preserve">The primary objective of this project is to design and implement </w:t>
      </w:r>
      <w:proofErr w:type="gramStart"/>
      <w:r w:rsidRPr="00104A98">
        <w:rPr>
          <w:rFonts w:ascii="Tw Cen MT" w:eastAsia="Arial Unicode MS" w:hAnsi="Tw Cen MT" w:cstheme="minorHAnsi"/>
          <w:color w:val="000000"/>
        </w:rPr>
        <w:t>a</w:t>
      </w:r>
      <w:proofErr w:type="gramEnd"/>
      <w:r w:rsidRPr="00104A98">
        <w:rPr>
          <w:rFonts w:ascii="Tw Cen MT" w:eastAsia="Arial Unicode MS" w:hAnsi="Tw Cen MT" w:cstheme="minorHAnsi"/>
          <w:color w:val="000000"/>
        </w:rPr>
        <w:t xml:space="preserve"> </w:t>
      </w:r>
      <w:r w:rsidRPr="0041471B">
        <w:rPr>
          <w:rFonts w:ascii="Tw Cen MT" w:eastAsia="Arial Unicode MS" w:hAnsi="Tw Cen MT" w:cstheme="minorHAnsi"/>
          <w:b/>
          <w:bCs/>
          <w:color w:val="000000"/>
        </w:rPr>
        <w:t>SAP HANA Data Warehouse (DWH)</w:t>
      </w:r>
      <w:r w:rsidRPr="00104A98">
        <w:rPr>
          <w:rFonts w:ascii="Tw Cen MT" w:eastAsia="Arial Unicode MS" w:hAnsi="Tw Cen MT" w:cstheme="minorHAnsi"/>
          <w:color w:val="000000"/>
        </w:rPr>
        <w:t xml:space="preserve"> environment, enhancing the efficiency of aircraft Maintenance, Repair, and </w:t>
      </w:r>
      <w:r w:rsidRPr="0041471B">
        <w:rPr>
          <w:rFonts w:ascii="Tw Cen MT" w:eastAsia="Arial Unicode MS" w:hAnsi="Tw Cen MT" w:cstheme="minorHAnsi"/>
          <w:b/>
          <w:bCs/>
          <w:color w:val="000000"/>
        </w:rPr>
        <w:t>Overhaul (MRO</w:t>
      </w:r>
      <w:r w:rsidRPr="00104A98">
        <w:rPr>
          <w:rFonts w:ascii="Tw Cen MT" w:eastAsia="Arial Unicode MS" w:hAnsi="Tw Cen MT" w:cstheme="minorHAnsi"/>
          <w:color w:val="000000"/>
        </w:rPr>
        <w:t>) operations for Beech Service Center teams.</w:t>
      </w:r>
      <w:r w:rsidR="00104A98" w:rsidRPr="00104A98">
        <w:rPr>
          <w:rFonts w:ascii="Tw Cen MT" w:eastAsia="Arial Unicode MS" w:hAnsi="Tw Cen MT" w:cstheme="minorHAnsi"/>
          <w:color w:val="000000"/>
        </w:rPr>
        <w:t xml:space="preserve"> this project significantly contributed to Beech Service Center's operational excellence and strategic growth.</w:t>
      </w:r>
    </w:p>
    <w:p w14:paraId="1E1E5EA3" w14:textId="77777777" w:rsidR="004E465C" w:rsidRDefault="004E465C" w:rsidP="00580163">
      <w:pPr>
        <w:pStyle w:val="NoSpacing"/>
        <w:rPr>
          <w:rFonts w:ascii="Cambria" w:hAnsi="Cambria"/>
          <w:b/>
          <w:bCs/>
        </w:rPr>
      </w:pPr>
    </w:p>
    <w:p w14:paraId="790520F4" w14:textId="2BD58C60" w:rsidR="00580163" w:rsidRDefault="00580163" w:rsidP="00580163">
      <w:pPr>
        <w:pStyle w:val="NoSpacing"/>
        <w:rPr>
          <w:rFonts w:ascii="Cambria" w:hAnsi="Cambria"/>
          <w:b/>
          <w:bCs/>
        </w:rPr>
      </w:pPr>
      <w:r w:rsidRPr="00615D51">
        <w:rPr>
          <w:rFonts w:ascii="Cambria" w:hAnsi="Cambria"/>
          <w:b/>
          <w:bCs/>
        </w:rPr>
        <w:t>Roles &amp; Responsibilities:</w:t>
      </w:r>
    </w:p>
    <w:p w14:paraId="64923C6D" w14:textId="77777777" w:rsidR="00A25879" w:rsidRDefault="00DE0393" w:rsidP="00B44525">
      <w:pPr>
        <w:numPr>
          <w:ilvl w:val="0"/>
          <w:numId w:val="2"/>
        </w:numPr>
        <w:suppressAutoHyphens w:val="0"/>
        <w:rPr>
          <w:rFonts w:ascii="Tw Cen MT" w:eastAsia="Arial Unicode MS" w:hAnsi="Tw Cen MT" w:cstheme="minorHAnsi"/>
          <w:color w:val="000000"/>
        </w:rPr>
      </w:pPr>
      <w:r w:rsidRPr="00DE0393">
        <w:rPr>
          <w:rFonts w:ascii="Tw Cen MT" w:eastAsia="Arial Unicode MS" w:hAnsi="Tw Cen MT" w:cstheme="minorHAnsi"/>
          <w:color w:val="000000"/>
        </w:rPr>
        <w:t>Gathered requirements from cross-functional teams and designed a robust data model to meet all reporting requirements.</w:t>
      </w:r>
    </w:p>
    <w:p w14:paraId="653A0BF4" w14:textId="7D232C4F" w:rsidR="00FB7E2E" w:rsidRDefault="00FB7E2E" w:rsidP="00B44525">
      <w:pPr>
        <w:numPr>
          <w:ilvl w:val="0"/>
          <w:numId w:val="2"/>
        </w:numPr>
        <w:suppressAutoHyphens w:val="0"/>
        <w:rPr>
          <w:rFonts w:ascii="Tw Cen MT" w:eastAsia="Arial Unicode MS" w:hAnsi="Tw Cen MT" w:cstheme="minorHAnsi"/>
          <w:color w:val="000000"/>
        </w:rPr>
      </w:pPr>
      <w:r w:rsidRPr="00F00F99">
        <w:rPr>
          <w:rFonts w:ascii="Tw Cen MT" w:eastAsia="Arial Unicode MS" w:hAnsi="Tw Cen MT" w:cstheme="minorHAnsi"/>
          <w:color w:val="000000"/>
        </w:rPr>
        <w:t xml:space="preserve">Implementation of </w:t>
      </w:r>
      <w:r w:rsidRPr="0041471B">
        <w:rPr>
          <w:rFonts w:ascii="Tw Cen MT" w:eastAsia="Arial Unicode MS" w:hAnsi="Tw Cen MT" w:cstheme="minorHAnsi"/>
          <w:b/>
          <w:bCs/>
          <w:color w:val="000000"/>
        </w:rPr>
        <w:t>SAP HANA Optimized Data Model in SAP BW 7.4 SP9 for SAP</w:t>
      </w:r>
      <w:r w:rsidRPr="00F00F99">
        <w:rPr>
          <w:rFonts w:ascii="Tw Cen MT" w:eastAsia="Arial Unicode MS" w:hAnsi="Tw Cen MT" w:cstheme="minorHAnsi"/>
          <w:color w:val="000000"/>
        </w:rPr>
        <w:t xml:space="preserve"> source systems using Advanc</w:t>
      </w:r>
      <w:r>
        <w:rPr>
          <w:rFonts w:ascii="Tw Cen MT" w:eastAsia="Arial Unicode MS" w:hAnsi="Tw Cen MT" w:cstheme="minorHAnsi"/>
          <w:color w:val="000000"/>
        </w:rPr>
        <w:t xml:space="preserve">e </w:t>
      </w:r>
      <w:r w:rsidRPr="0041471B">
        <w:rPr>
          <w:rFonts w:ascii="Tw Cen MT" w:eastAsia="Arial Unicode MS" w:hAnsi="Tw Cen MT" w:cstheme="minorHAnsi"/>
          <w:b/>
          <w:bCs/>
          <w:color w:val="000000"/>
        </w:rPr>
        <w:t>DSO’s</w:t>
      </w:r>
      <w:r>
        <w:rPr>
          <w:rFonts w:ascii="Tw Cen MT" w:eastAsia="Arial Unicode MS" w:hAnsi="Tw Cen MT" w:cstheme="minorHAnsi"/>
          <w:color w:val="000000"/>
        </w:rPr>
        <w:t xml:space="preserve"> and Composite providers</w:t>
      </w:r>
      <w:r w:rsidR="00832EB4">
        <w:rPr>
          <w:rFonts w:ascii="Tw Cen MT" w:eastAsia="Arial Unicode MS" w:hAnsi="Tw Cen MT" w:cstheme="minorHAnsi"/>
          <w:color w:val="000000"/>
        </w:rPr>
        <w:t>.</w:t>
      </w:r>
    </w:p>
    <w:p w14:paraId="492AB940" w14:textId="583B8A72" w:rsidR="0010707C" w:rsidRPr="0010707C" w:rsidRDefault="0010707C" w:rsidP="00B44525">
      <w:pPr>
        <w:numPr>
          <w:ilvl w:val="0"/>
          <w:numId w:val="2"/>
        </w:numPr>
        <w:suppressAutoHyphens w:val="0"/>
        <w:rPr>
          <w:rFonts w:ascii="Tw Cen MT" w:eastAsia="Arial Unicode MS" w:hAnsi="Tw Cen MT" w:cstheme="minorHAnsi"/>
          <w:color w:val="000000"/>
        </w:rPr>
      </w:pPr>
      <w:r w:rsidRPr="0010707C">
        <w:rPr>
          <w:rFonts w:ascii="Tw Cen MT" w:eastAsia="Arial Unicode MS" w:hAnsi="Tw Cen MT" w:cstheme="minorHAnsi"/>
          <w:color w:val="000000"/>
        </w:rPr>
        <w:t xml:space="preserve">Created hybrid models combining native </w:t>
      </w:r>
      <w:r w:rsidRPr="0041471B">
        <w:rPr>
          <w:rFonts w:ascii="Tw Cen MT" w:eastAsia="Arial Unicode MS" w:hAnsi="Tw Cen MT" w:cstheme="minorHAnsi"/>
          <w:b/>
          <w:bCs/>
          <w:color w:val="000000"/>
        </w:rPr>
        <w:t xml:space="preserve">HANA </w:t>
      </w:r>
      <w:r w:rsidRPr="0010707C">
        <w:rPr>
          <w:rFonts w:ascii="Tw Cen MT" w:eastAsia="Arial Unicode MS" w:hAnsi="Tw Cen MT" w:cstheme="minorHAnsi"/>
          <w:color w:val="000000"/>
        </w:rPr>
        <w:t xml:space="preserve">models and </w:t>
      </w:r>
      <w:r w:rsidRPr="0041471B">
        <w:rPr>
          <w:rFonts w:ascii="Tw Cen MT" w:eastAsia="Arial Unicode MS" w:hAnsi="Tw Cen MT" w:cstheme="minorHAnsi"/>
          <w:b/>
          <w:bCs/>
          <w:color w:val="000000"/>
        </w:rPr>
        <w:t>SAP HANA optimized BW models.</w:t>
      </w:r>
    </w:p>
    <w:p w14:paraId="2C8A148E" w14:textId="1BE8D00F" w:rsidR="00332BF1" w:rsidRDefault="0010707C" w:rsidP="00B44525">
      <w:pPr>
        <w:numPr>
          <w:ilvl w:val="0"/>
          <w:numId w:val="2"/>
        </w:numPr>
        <w:suppressAutoHyphens w:val="0"/>
        <w:rPr>
          <w:rFonts w:ascii="Tw Cen MT" w:eastAsia="Arial Unicode MS" w:hAnsi="Tw Cen MT" w:cstheme="minorHAnsi"/>
          <w:color w:val="000000"/>
        </w:rPr>
      </w:pPr>
      <w:r w:rsidRPr="0010707C">
        <w:rPr>
          <w:rFonts w:ascii="Tw Cen MT" w:eastAsia="Arial Unicode MS" w:hAnsi="Tw Cen MT" w:cstheme="minorHAnsi"/>
          <w:color w:val="000000"/>
        </w:rPr>
        <w:lastRenderedPageBreak/>
        <w:t xml:space="preserve">Developed native </w:t>
      </w:r>
      <w:r w:rsidRPr="0041471B">
        <w:rPr>
          <w:rFonts w:ascii="Tw Cen MT" w:eastAsia="Arial Unicode MS" w:hAnsi="Tw Cen MT" w:cstheme="minorHAnsi"/>
          <w:b/>
          <w:bCs/>
          <w:color w:val="000000"/>
        </w:rPr>
        <w:t>HANA models,</w:t>
      </w:r>
      <w:r w:rsidRPr="0010707C">
        <w:rPr>
          <w:rFonts w:ascii="Tw Cen MT" w:eastAsia="Arial Unicode MS" w:hAnsi="Tw Cen MT" w:cstheme="minorHAnsi"/>
          <w:color w:val="000000"/>
        </w:rPr>
        <w:t xml:space="preserve"> including calculation views, analytical views, and attribute views, using native </w:t>
      </w:r>
      <w:r w:rsidRPr="0041471B">
        <w:rPr>
          <w:rFonts w:ascii="Tw Cen MT" w:eastAsia="Arial Unicode MS" w:hAnsi="Tw Cen MT" w:cstheme="minorHAnsi"/>
          <w:b/>
          <w:bCs/>
          <w:color w:val="000000"/>
        </w:rPr>
        <w:t xml:space="preserve">HANA </w:t>
      </w:r>
      <w:r w:rsidRPr="0010707C">
        <w:rPr>
          <w:rFonts w:ascii="Tw Cen MT" w:eastAsia="Arial Unicode MS" w:hAnsi="Tw Cen MT" w:cstheme="minorHAnsi"/>
          <w:color w:val="000000"/>
        </w:rPr>
        <w:t>parameters and variables.</w:t>
      </w:r>
    </w:p>
    <w:p w14:paraId="2FF5CF86" w14:textId="77777777" w:rsidR="00832EB4" w:rsidRDefault="003E728C" w:rsidP="00B44525">
      <w:pPr>
        <w:numPr>
          <w:ilvl w:val="0"/>
          <w:numId w:val="2"/>
        </w:numPr>
        <w:suppressAutoHyphens w:val="0"/>
        <w:rPr>
          <w:rFonts w:ascii="Tw Cen MT" w:eastAsia="Arial Unicode MS" w:hAnsi="Tw Cen MT" w:cstheme="minorHAnsi"/>
          <w:color w:val="000000"/>
        </w:rPr>
      </w:pPr>
      <w:r w:rsidRPr="003E728C">
        <w:rPr>
          <w:rFonts w:ascii="Tw Cen MT" w:eastAsia="Arial Unicode MS" w:hAnsi="Tw Cen MT" w:cstheme="minorHAnsi"/>
          <w:color w:val="000000"/>
        </w:rPr>
        <w:t xml:space="preserve">Created </w:t>
      </w:r>
      <w:r w:rsidRPr="0041471B">
        <w:rPr>
          <w:rFonts w:ascii="Tw Cen MT" w:eastAsia="Arial Unicode MS" w:hAnsi="Tw Cen MT" w:cstheme="minorHAnsi"/>
          <w:b/>
          <w:bCs/>
          <w:color w:val="000000"/>
        </w:rPr>
        <w:t xml:space="preserve">HANA </w:t>
      </w:r>
      <w:r w:rsidRPr="003E728C">
        <w:rPr>
          <w:rFonts w:ascii="Tw Cen MT" w:eastAsia="Arial Unicode MS" w:hAnsi="Tw Cen MT" w:cstheme="minorHAnsi"/>
          <w:color w:val="000000"/>
        </w:rPr>
        <w:t xml:space="preserve">calculation views based on </w:t>
      </w:r>
      <w:r w:rsidRPr="0041471B">
        <w:rPr>
          <w:rFonts w:ascii="Tw Cen MT" w:eastAsia="Arial Unicode MS" w:hAnsi="Tw Cen MT" w:cstheme="minorHAnsi"/>
          <w:b/>
          <w:bCs/>
          <w:color w:val="000000"/>
        </w:rPr>
        <w:t>SQL stored</w:t>
      </w:r>
      <w:r w:rsidRPr="003E728C">
        <w:rPr>
          <w:rFonts w:ascii="Tw Cen MT" w:eastAsia="Arial Unicode MS" w:hAnsi="Tw Cen MT" w:cstheme="minorHAnsi"/>
          <w:color w:val="000000"/>
        </w:rPr>
        <w:t xml:space="preserve"> procedures to leverage </w:t>
      </w:r>
      <w:r w:rsidRPr="0041471B">
        <w:rPr>
          <w:rFonts w:ascii="Tw Cen MT" w:eastAsia="Arial Unicode MS" w:hAnsi="Tw Cen MT" w:cstheme="minorHAnsi"/>
          <w:b/>
          <w:bCs/>
          <w:color w:val="000000"/>
        </w:rPr>
        <w:t>HANA database</w:t>
      </w:r>
      <w:r w:rsidRPr="003E728C">
        <w:rPr>
          <w:rFonts w:ascii="Tw Cen MT" w:eastAsia="Arial Unicode MS" w:hAnsi="Tw Cen MT" w:cstheme="minorHAnsi"/>
          <w:color w:val="000000"/>
        </w:rPr>
        <w:t xml:space="preserve"> functions.</w:t>
      </w:r>
    </w:p>
    <w:p w14:paraId="1F5676A2" w14:textId="77777777" w:rsidR="00D450C1" w:rsidRDefault="00D450C1" w:rsidP="00B44525">
      <w:pPr>
        <w:numPr>
          <w:ilvl w:val="0"/>
          <w:numId w:val="2"/>
        </w:numPr>
        <w:suppressAutoHyphens w:val="0"/>
        <w:rPr>
          <w:rFonts w:ascii="Tw Cen MT" w:eastAsia="Arial Unicode MS" w:hAnsi="Tw Cen MT" w:cstheme="minorHAnsi"/>
          <w:color w:val="000000"/>
        </w:rPr>
      </w:pPr>
      <w:r w:rsidRPr="00D450C1">
        <w:rPr>
          <w:rFonts w:ascii="Tw Cen MT" w:eastAsia="Arial Unicode MS" w:hAnsi="Tw Cen MT" w:cstheme="minorHAnsi"/>
          <w:color w:val="000000"/>
        </w:rPr>
        <w:t xml:space="preserve">Integrated non-SAP databases using </w:t>
      </w:r>
      <w:r w:rsidRPr="0041471B">
        <w:rPr>
          <w:rFonts w:ascii="Tw Cen MT" w:eastAsia="Arial Unicode MS" w:hAnsi="Tw Cen MT" w:cstheme="minorHAnsi"/>
          <w:b/>
          <w:bCs/>
          <w:color w:val="000000"/>
        </w:rPr>
        <w:t>SDA adapters</w:t>
      </w:r>
      <w:r w:rsidRPr="00D450C1">
        <w:rPr>
          <w:rFonts w:ascii="Tw Cen MT" w:eastAsia="Arial Unicode MS" w:hAnsi="Tw Cen MT" w:cstheme="minorHAnsi"/>
          <w:color w:val="000000"/>
        </w:rPr>
        <w:t xml:space="preserve"> and virtual tables.</w:t>
      </w:r>
    </w:p>
    <w:p w14:paraId="34F6239D" w14:textId="37C3749B" w:rsidR="007D6DBB" w:rsidRDefault="007D6DBB" w:rsidP="00B44525">
      <w:pPr>
        <w:numPr>
          <w:ilvl w:val="0"/>
          <w:numId w:val="2"/>
        </w:numPr>
        <w:suppressAutoHyphens w:val="0"/>
        <w:rPr>
          <w:rFonts w:ascii="Tw Cen MT" w:eastAsia="Arial Unicode MS" w:hAnsi="Tw Cen MT" w:cstheme="minorHAnsi"/>
          <w:color w:val="000000"/>
        </w:rPr>
      </w:pPr>
      <w:r w:rsidRPr="00637C1F">
        <w:rPr>
          <w:rFonts w:ascii="Tw Cen MT" w:eastAsia="Arial Unicode MS" w:hAnsi="Tw Cen MT" w:cstheme="minorHAnsi"/>
          <w:color w:val="000000"/>
        </w:rPr>
        <w:t xml:space="preserve">Loaded </w:t>
      </w:r>
      <w:r w:rsidR="005D2AA5" w:rsidRPr="00637C1F">
        <w:rPr>
          <w:rFonts w:ascii="Tw Cen MT" w:eastAsia="Arial Unicode MS" w:hAnsi="Tw Cen MT" w:cstheme="minorHAnsi"/>
          <w:color w:val="000000"/>
        </w:rPr>
        <w:t xml:space="preserve">disputes </w:t>
      </w:r>
      <w:r w:rsidRPr="00637C1F">
        <w:rPr>
          <w:rFonts w:ascii="Tw Cen MT" w:eastAsia="Arial Unicode MS" w:hAnsi="Tw Cen MT" w:cstheme="minorHAnsi"/>
          <w:color w:val="000000"/>
        </w:rPr>
        <w:t xml:space="preserve">flat file data into </w:t>
      </w:r>
      <w:r w:rsidRPr="0041471B">
        <w:rPr>
          <w:rFonts w:ascii="Tw Cen MT" w:eastAsia="Arial Unicode MS" w:hAnsi="Tw Cen MT" w:cstheme="minorHAnsi"/>
          <w:b/>
          <w:bCs/>
          <w:color w:val="000000"/>
        </w:rPr>
        <w:t>HANA database</w:t>
      </w:r>
      <w:r w:rsidRPr="00637C1F">
        <w:rPr>
          <w:rFonts w:ascii="Tw Cen MT" w:eastAsia="Arial Unicode MS" w:hAnsi="Tw Cen MT" w:cstheme="minorHAnsi"/>
          <w:color w:val="000000"/>
        </w:rPr>
        <w:t xml:space="preserve"> using export and import </w:t>
      </w:r>
      <w:r w:rsidR="006002C5">
        <w:rPr>
          <w:rFonts w:ascii="Tw Cen MT" w:eastAsia="Arial Unicode MS" w:hAnsi="Tw Cen MT" w:cstheme="minorHAnsi"/>
          <w:color w:val="000000"/>
        </w:rPr>
        <w:t>n</w:t>
      </w:r>
      <w:r w:rsidRPr="00637C1F">
        <w:rPr>
          <w:rFonts w:ascii="Tw Cen MT" w:eastAsia="Arial Unicode MS" w:hAnsi="Tw Cen MT" w:cstheme="minorHAnsi"/>
          <w:color w:val="000000"/>
        </w:rPr>
        <w:t>ative Hana features</w:t>
      </w:r>
      <w:r w:rsidR="00A47BA3">
        <w:rPr>
          <w:rFonts w:ascii="Tw Cen MT" w:eastAsia="Arial Unicode MS" w:hAnsi="Tw Cen MT" w:cstheme="minorHAnsi"/>
          <w:color w:val="000000"/>
        </w:rPr>
        <w:t>.</w:t>
      </w:r>
    </w:p>
    <w:p w14:paraId="789B3E76" w14:textId="64EC60DE" w:rsidR="00ED1225" w:rsidRDefault="00ED1225"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Implemented Text </w:t>
      </w:r>
      <w:r w:rsidRPr="0041471B">
        <w:rPr>
          <w:rFonts w:ascii="Tw Cen MT" w:eastAsia="Arial Unicode MS" w:hAnsi="Tw Cen MT" w:cstheme="minorHAnsi"/>
          <w:b/>
          <w:bCs/>
          <w:color w:val="000000"/>
        </w:rPr>
        <w:t>Analytics using Fuzzy</w:t>
      </w:r>
      <w:r>
        <w:rPr>
          <w:rFonts w:ascii="Tw Cen MT" w:eastAsia="Arial Unicode MS" w:hAnsi="Tw Cen MT" w:cstheme="minorHAnsi"/>
          <w:color w:val="000000"/>
        </w:rPr>
        <w:t xml:space="preserve"> search in SQL based calculation views on the customer long text comments fields</w:t>
      </w:r>
      <w:r w:rsidR="00A47BA3">
        <w:rPr>
          <w:rFonts w:ascii="Tw Cen MT" w:eastAsia="Arial Unicode MS" w:hAnsi="Tw Cen MT" w:cstheme="minorHAnsi"/>
          <w:color w:val="000000"/>
        </w:rPr>
        <w:t>.</w:t>
      </w:r>
    </w:p>
    <w:p w14:paraId="0650C5F5" w14:textId="63C703DF" w:rsidR="00A47BA3" w:rsidRDefault="004F3477" w:rsidP="00B44525">
      <w:pPr>
        <w:numPr>
          <w:ilvl w:val="0"/>
          <w:numId w:val="2"/>
        </w:numPr>
        <w:suppressAutoHyphens w:val="0"/>
        <w:rPr>
          <w:rFonts w:ascii="Tw Cen MT" w:eastAsia="Arial Unicode MS" w:hAnsi="Tw Cen MT" w:cstheme="minorHAnsi"/>
          <w:color w:val="000000"/>
        </w:rPr>
      </w:pPr>
      <w:r w:rsidRPr="004F3477">
        <w:rPr>
          <w:rFonts w:ascii="Tw Cen MT" w:eastAsia="Arial Unicode MS" w:hAnsi="Tw Cen MT" w:cstheme="minorHAnsi"/>
          <w:color w:val="000000"/>
        </w:rPr>
        <w:t xml:space="preserve">Performed delegated </w:t>
      </w:r>
      <w:r w:rsidRPr="0041471B">
        <w:rPr>
          <w:rFonts w:ascii="Tw Cen MT" w:eastAsia="Arial Unicode MS" w:hAnsi="Tw Cen MT" w:cstheme="minorHAnsi"/>
          <w:b/>
          <w:bCs/>
          <w:color w:val="000000"/>
        </w:rPr>
        <w:t>HANA admin</w:t>
      </w:r>
      <w:r w:rsidRPr="004F3477">
        <w:rPr>
          <w:rFonts w:ascii="Tw Cen MT" w:eastAsia="Arial Unicode MS" w:hAnsi="Tw Cen MT" w:cstheme="minorHAnsi"/>
          <w:color w:val="000000"/>
        </w:rPr>
        <w:t xml:space="preserve"> activities, including user management, performance tuning, and log analysis</w:t>
      </w:r>
      <w:r w:rsidR="00A47BA3">
        <w:rPr>
          <w:rFonts w:ascii="Tw Cen MT" w:eastAsia="Arial Unicode MS" w:hAnsi="Tw Cen MT" w:cstheme="minorHAnsi"/>
          <w:color w:val="000000"/>
        </w:rPr>
        <w:t>.</w:t>
      </w:r>
    </w:p>
    <w:p w14:paraId="576E24E7" w14:textId="5A3FD637" w:rsidR="000B069F" w:rsidRDefault="00A47BA3" w:rsidP="00B44525">
      <w:pPr>
        <w:numPr>
          <w:ilvl w:val="0"/>
          <w:numId w:val="2"/>
        </w:numPr>
        <w:suppressAutoHyphens w:val="0"/>
        <w:rPr>
          <w:rFonts w:ascii="Tw Cen MT" w:eastAsia="Arial Unicode MS" w:hAnsi="Tw Cen MT" w:cstheme="minorHAnsi"/>
          <w:color w:val="000000"/>
        </w:rPr>
      </w:pPr>
      <w:r w:rsidRPr="00A47BA3">
        <w:rPr>
          <w:rFonts w:ascii="Tw Cen MT" w:eastAsia="Arial Unicode MS" w:hAnsi="Tw Cen MT" w:cstheme="minorHAnsi"/>
          <w:color w:val="000000"/>
        </w:rPr>
        <w:t xml:space="preserve">Created Business Objects universes from </w:t>
      </w:r>
      <w:r w:rsidRPr="0041471B">
        <w:rPr>
          <w:rFonts w:ascii="Tw Cen MT" w:eastAsia="Arial Unicode MS" w:hAnsi="Tw Cen MT" w:cstheme="minorHAnsi"/>
          <w:b/>
          <w:bCs/>
          <w:color w:val="000000"/>
        </w:rPr>
        <w:t>HANA information</w:t>
      </w:r>
      <w:r w:rsidRPr="00A47BA3">
        <w:rPr>
          <w:rFonts w:ascii="Tw Cen MT" w:eastAsia="Arial Unicode MS" w:hAnsi="Tw Cen MT" w:cstheme="minorHAnsi"/>
          <w:color w:val="000000"/>
        </w:rPr>
        <w:t xml:space="preserve"> views for operational and ad-hoc reporting</w:t>
      </w:r>
      <w:r w:rsidR="000B069F">
        <w:rPr>
          <w:rFonts w:ascii="Tw Cen MT" w:eastAsia="Arial Unicode MS" w:hAnsi="Tw Cen MT" w:cstheme="minorHAnsi"/>
          <w:color w:val="000000"/>
        </w:rPr>
        <w:t>.</w:t>
      </w:r>
    </w:p>
    <w:p w14:paraId="736DE9AC" w14:textId="073FE8DD" w:rsidR="00710C75" w:rsidRDefault="00710C75"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Created BO universe </w:t>
      </w:r>
      <w:r w:rsidR="00027D05">
        <w:rPr>
          <w:rFonts w:ascii="Tw Cen MT" w:eastAsia="Arial Unicode MS" w:hAnsi="Tw Cen MT" w:cstheme="minorHAnsi"/>
          <w:color w:val="000000"/>
        </w:rPr>
        <w:t xml:space="preserve">based on </w:t>
      </w:r>
      <w:r w:rsidR="00027D05" w:rsidRPr="0041471B">
        <w:rPr>
          <w:rFonts w:ascii="Tw Cen MT" w:eastAsia="Arial Unicode MS" w:hAnsi="Tw Cen MT" w:cstheme="minorHAnsi"/>
          <w:b/>
          <w:bCs/>
          <w:color w:val="000000"/>
        </w:rPr>
        <w:t>SAP Function Module</w:t>
      </w:r>
      <w:r w:rsidR="00027D05">
        <w:rPr>
          <w:rFonts w:ascii="Tw Cen MT" w:eastAsia="Arial Unicode MS" w:hAnsi="Tw Cen MT" w:cstheme="minorHAnsi"/>
          <w:color w:val="000000"/>
        </w:rPr>
        <w:t xml:space="preserve"> as sourc</w:t>
      </w:r>
      <w:r w:rsidR="000C1A49">
        <w:rPr>
          <w:rFonts w:ascii="Tw Cen MT" w:eastAsia="Arial Unicode MS" w:hAnsi="Tw Cen MT" w:cstheme="minorHAnsi"/>
          <w:color w:val="000000"/>
        </w:rPr>
        <w:t xml:space="preserve">e to get values from complex </w:t>
      </w:r>
      <w:r w:rsidR="000C1A49" w:rsidRPr="0041471B">
        <w:rPr>
          <w:rFonts w:ascii="Tw Cen MT" w:eastAsia="Arial Unicode MS" w:hAnsi="Tw Cen MT" w:cstheme="minorHAnsi"/>
          <w:b/>
          <w:bCs/>
          <w:color w:val="000000"/>
        </w:rPr>
        <w:t>ABAP program</w:t>
      </w:r>
      <w:r w:rsidR="009127FE" w:rsidRPr="0041471B">
        <w:rPr>
          <w:rFonts w:ascii="Tw Cen MT" w:eastAsia="Arial Unicode MS" w:hAnsi="Tw Cen MT" w:cstheme="minorHAnsi"/>
          <w:b/>
          <w:bCs/>
          <w:color w:val="000000"/>
        </w:rPr>
        <w:t>.</w:t>
      </w:r>
    </w:p>
    <w:p w14:paraId="5AAA73ED" w14:textId="7A46BFFB" w:rsidR="00027D05" w:rsidRDefault="00027D05" w:rsidP="00B44525">
      <w:pPr>
        <w:numPr>
          <w:ilvl w:val="0"/>
          <w:numId w:val="2"/>
        </w:numPr>
        <w:suppressAutoHyphens w:val="0"/>
        <w:rPr>
          <w:rFonts w:ascii="Tw Cen MT" w:eastAsia="Arial Unicode MS" w:hAnsi="Tw Cen MT" w:cstheme="minorHAnsi"/>
          <w:color w:val="000000"/>
        </w:rPr>
      </w:pPr>
      <w:r>
        <w:rPr>
          <w:rFonts w:ascii="Tw Cen MT" w:eastAsia="Arial Unicode MS" w:hAnsi="Tw Cen MT" w:cstheme="minorHAnsi"/>
          <w:color w:val="000000"/>
        </w:rPr>
        <w:t xml:space="preserve">Created HANA stored procedure to push </w:t>
      </w:r>
      <w:r w:rsidRPr="0041471B">
        <w:rPr>
          <w:rFonts w:ascii="Tw Cen MT" w:eastAsia="Arial Unicode MS" w:hAnsi="Tw Cen MT" w:cstheme="minorHAnsi"/>
          <w:b/>
          <w:bCs/>
          <w:color w:val="000000"/>
        </w:rPr>
        <w:t>HANA data</w:t>
      </w:r>
      <w:r>
        <w:rPr>
          <w:rFonts w:ascii="Tw Cen MT" w:eastAsia="Arial Unicode MS" w:hAnsi="Tw Cen MT" w:cstheme="minorHAnsi"/>
          <w:color w:val="000000"/>
        </w:rPr>
        <w:t xml:space="preserve"> to downstream applications</w:t>
      </w:r>
      <w:r w:rsidR="009127FE">
        <w:rPr>
          <w:rFonts w:ascii="Tw Cen MT" w:eastAsia="Arial Unicode MS" w:hAnsi="Tw Cen MT" w:cstheme="minorHAnsi"/>
          <w:color w:val="000000"/>
        </w:rPr>
        <w:t>.</w:t>
      </w:r>
    </w:p>
    <w:p w14:paraId="01B869E9" w14:textId="2746BDC2" w:rsidR="00D2202B" w:rsidRDefault="00D2202B" w:rsidP="00B44525">
      <w:pPr>
        <w:numPr>
          <w:ilvl w:val="0"/>
          <w:numId w:val="2"/>
        </w:numPr>
        <w:suppressAutoHyphens w:val="0"/>
        <w:rPr>
          <w:rFonts w:ascii="Tw Cen MT" w:eastAsia="Arial Unicode MS" w:hAnsi="Tw Cen MT" w:cstheme="minorHAnsi"/>
          <w:color w:val="000000"/>
        </w:rPr>
      </w:pPr>
      <w:r w:rsidRPr="00D2202B">
        <w:rPr>
          <w:rFonts w:ascii="Tw Cen MT" w:eastAsia="Arial Unicode MS" w:hAnsi="Tw Cen MT" w:cstheme="minorHAnsi"/>
          <w:color w:val="000000"/>
        </w:rPr>
        <w:t>Understand Business logic &amp; technicalities of</w:t>
      </w:r>
      <w:r>
        <w:rPr>
          <w:rFonts w:ascii="Tw Cen MT" w:eastAsia="Arial Unicode MS" w:hAnsi="Tw Cen MT" w:cstheme="minorHAnsi"/>
          <w:color w:val="000000"/>
        </w:rPr>
        <w:t xml:space="preserve"> the </w:t>
      </w:r>
      <w:r w:rsidRPr="0041471B">
        <w:rPr>
          <w:rFonts w:ascii="Tw Cen MT" w:eastAsia="Arial Unicode MS" w:hAnsi="Tw Cen MT" w:cstheme="minorHAnsi"/>
          <w:b/>
          <w:bCs/>
          <w:color w:val="000000"/>
        </w:rPr>
        <w:t xml:space="preserve">SAP </w:t>
      </w:r>
      <w:r w:rsidR="002C41EC" w:rsidRPr="0041471B">
        <w:rPr>
          <w:rFonts w:ascii="Tw Cen MT" w:eastAsia="Arial Unicode MS" w:hAnsi="Tw Cen MT" w:cstheme="minorHAnsi"/>
          <w:b/>
          <w:bCs/>
          <w:color w:val="000000"/>
        </w:rPr>
        <w:t>iMRO</w:t>
      </w:r>
      <w:r w:rsidR="002C41EC">
        <w:rPr>
          <w:rFonts w:ascii="Tw Cen MT" w:eastAsia="Arial Unicode MS" w:hAnsi="Tw Cen MT" w:cstheme="minorHAnsi"/>
          <w:color w:val="000000"/>
        </w:rPr>
        <w:t xml:space="preserve"> </w:t>
      </w:r>
      <w:r>
        <w:rPr>
          <w:rFonts w:ascii="Tw Cen MT" w:eastAsia="Arial Unicode MS" w:hAnsi="Tw Cen MT" w:cstheme="minorHAnsi"/>
          <w:color w:val="000000"/>
        </w:rPr>
        <w:t xml:space="preserve">transactions to </w:t>
      </w:r>
      <w:r w:rsidRPr="00D2202B">
        <w:rPr>
          <w:rFonts w:ascii="Tw Cen MT" w:eastAsia="Arial Unicode MS" w:hAnsi="Tw Cen MT" w:cstheme="minorHAnsi"/>
          <w:color w:val="000000"/>
        </w:rPr>
        <w:t>re-implement the sam</w:t>
      </w:r>
      <w:r>
        <w:rPr>
          <w:rFonts w:ascii="Tw Cen MT" w:eastAsia="Arial Unicode MS" w:hAnsi="Tw Cen MT" w:cstheme="minorHAnsi"/>
          <w:color w:val="000000"/>
        </w:rPr>
        <w:t>e in</w:t>
      </w:r>
      <w:r w:rsidRPr="0041471B">
        <w:rPr>
          <w:rFonts w:ascii="Tw Cen MT" w:eastAsia="Arial Unicode MS" w:hAnsi="Tw Cen MT" w:cstheme="minorHAnsi"/>
          <w:b/>
          <w:bCs/>
          <w:color w:val="000000"/>
        </w:rPr>
        <w:t xml:space="preserve"> SAP HANA views</w:t>
      </w:r>
    </w:p>
    <w:p w14:paraId="2A0F82ED" w14:textId="4B77DB0B" w:rsidR="00B3000E" w:rsidRDefault="00B3000E" w:rsidP="00B44525">
      <w:pPr>
        <w:numPr>
          <w:ilvl w:val="0"/>
          <w:numId w:val="2"/>
        </w:numPr>
        <w:suppressAutoHyphens w:val="0"/>
        <w:rPr>
          <w:rFonts w:ascii="Tw Cen MT" w:eastAsia="Arial Unicode MS" w:hAnsi="Tw Cen MT" w:cstheme="minorHAnsi"/>
          <w:color w:val="000000"/>
        </w:rPr>
      </w:pPr>
      <w:r w:rsidRPr="00B3000E">
        <w:rPr>
          <w:rFonts w:ascii="Tw Cen MT" w:eastAsia="Arial Unicode MS" w:hAnsi="Tw Cen MT" w:cstheme="minorHAnsi"/>
          <w:color w:val="000000"/>
        </w:rPr>
        <w:t>Provided 24/7 support in business-critical applications</w:t>
      </w:r>
      <w:r>
        <w:rPr>
          <w:rFonts w:ascii="Tw Cen MT" w:eastAsia="Arial Unicode MS" w:hAnsi="Tw Cen MT" w:cstheme="minorHAnsi"/>
          <w:color w:val="000000"/>
        </w:rPr>
        <w:t xml:space="preserve"> on </w:t>
      </w:r>
      <w:r w:rsidRPr="0041471B">
        <w:rPr>
          <w:rFonts w:ascii="Tw Cen MT" w:eastAsia="Arial Unicode MS" w:hAnsi="Tw Cen MT" w:cstheme="minorHAnsi"/>
          <w:b/>
          <w:bCs/>
          <w:color w:val="000000"/>
        </w:rPr>
        <w:t>SAP BW, SAP HANA, BOBJ</w:t>
      </w:r>
      <w:r w:rsidR="009127FE" w:rsidRPr="0041471B">
        <w:rPr>
          <w:rFonts w:ascii="Tw Cen MT" w:eastAsia="Arial Unicode MS" w:hAnsi="Tw Cen MT" w:cstheme="minorHAnsi"/>
          <w:b/>
          <w:bCs/>
          <w:color w:val="000000"/>
        </w:rPr>
        <w:t>.</w:t>
      </w:r>
    </w:p>
    <w:p w14:paraId="3BDAB155" w14:textId="77777777" w:rsidR="006562CC" w:rsidRDefault="006562CC" w:rsidP="006562CC">
      <w:pPr>
        <w:suppressAutoHyphens w:val="0"/>
        <w:rPr>
          <w:rFonts w:ascii="Tw Cen MT" w:eastAsia="Arial Unicode MS" w:hAnsi="Tw Cen MT" w:cstheme="minorHAnsi"/>
          <w:color w:val="000000"/>
        </w:rPr>
      </w:pPr>
    </w:p>
    <w:p w14:paraId="020B394C" w14:textId="2173EC02" w:rsidR="00B85CDD" w:rsidRPr="0043740A" w:rsidRDefault="0043740A" w:rsidP="0043740A">
      <w:pPr>
        <w:rPr>
          <w:rFonts w:ascii="Tw Cen MT" w:eastAsia="Arial Unicode MS" w:hAnsi="Tw Cen MT" w:cstheme="minorHAnsi"/>
          <w:color w:val="000000"/>
        </w:rPr>
      </w:pPr>
      <w:r>
        <w:rPr>
          <w:b/>
          <w:color w:val="000000"/>
          <w:sz w:val="22"/>
          <w:szCs w:val="22"/>
        </w:rPr>
        <w:t xml:space="preserve">Environment and Technologies: </w:t>
      </w:r>
      <w:r w:rsidR="00161AE0">
        <w:rPr>
          <w:b/>
          <w:color w:val="000000"/>
          <w:sz w:val="22"/>
          <w:szCs w:val="22"/>
        </w:rPr>
        <w:t>SAP HANA, SAP BW, SAP BOBJ</w:t>
      </w:r>
      <w:r w:rsidR="00AE4835">
        <w:rPr>
          <w:b/>
          <w:color w:val="000000"/>
          <w:sz w:val="22"/>
          <w:szCs w:val="22"/>
        </w:rPr>
        <w:t xml:space="preserve">, SAP SDA, </w:t>
      </w:r>
      <w:r w:rsidR="00426673">
        <w:rPr>
          <w:b/>
          <w:color w:val="000000"/>
          <w:sz w:val="22"/>
          <w:szCs w:val="22"/>
        </w:rPr>
        <w:t>MS SQL Server 20</w:t>
      </w:r>
      <w:r w:rsidR="002D39BB">
        <w:rPr>
          <w:b/>
          <w:color w:val="000000"/>
          <w:sz w:val="22"/>
          <w:szCs w:val="22"/>
        </w:rPr>
        <w:t>12</w:t>
      </w:r>
      <w:r>
        <w:rPr>
          <w:b/>
          <w:color w:val="000000"/>
          <w:sz w:val="22"/>
          <w:szCs w:val="22"/>
        </w:rPr>
        <w:t xml:space="preserve"> </w:t>
      </w:r>
    </w:p>
    <w:p w14:paraId="4AF4FACD" w14:textId="77777777" w:rsidR="002F5E0E" w:rsidRDefault="002F5E0E" w:rsidP="002F5E0E">
      <w:pPr>
        <w:pStyle w:val="NoSpacing"/>
        <w:rPr>
          <w:rFonts w:ascii="Cambria" w:hAnsi="Cambria"/>
          <w:b/>
          <w:bCs/>
        </w:rPr>
      </w:pPr>
      <w:r>
        <w:rPr>
          <w:rFonts w:ascii="Cambria" w:hAnsi="Cambria"/>
          <w:b/>
          <w:bCs/>
        </w:rPr>
        <w:t>-------------------------------------------------------------------------------------------------------------------------------------------------</w:t>
      </w:r>
    </w:p>
    <w:p w14:paraId="23DC4B8D" w14:textId="77777777" w:rsidR="001A3D91" w:rsidRDefault="001A3D91" w:rsidP="00C15324">
      <w:pPr>
        <w:pStyle w:val="NoSpacing"/>
        <w:rPr>
          <w:rFonts w:ascii="Cambria" w:hAnsi="Cambria"/>
          <w:b/>
          <w:bCs/>
        </w:rPr>
      </w:pPr>
    </w:p>
    <w:p w14:paraId="09A446F7" w14:textId="147D3EBB" w:rsidR="00C15324" w:rsidRPr="00615D51" w:rsidRDefault="00C15324" w:rsidP="00C15324">
      <w:pPr>
        <w:pStyle w:val="NoSpacing"/>
        <w:rPr>
          <w:rFonts w:ascii="Cambria" w:hAnsi="Cambria"/>
          <w:b/>
          <w:bCs/>
        </w:rPr>
      </w:pPr>
      <w:r>
        <w:rPr>
          <w:rFonts w:ascii="Cambria" w:hAnsi="Cambria"/>
          <w:b/>
          <w:bCs/>
        </w:rPr>
        <w:t>GE Fleet</w:t>
      </w:r>
      <w:r w:rsidR="004763BD">
        <w:rPr>
          <w:rFonts w:ascii="Cambria" w:hAnsi="Cambria"/>
          <w:b/>
          <w:bCs/>
        </w:rPr>
        <w:t xml:space="preserve"> – EDW</w:t>
      </w:r>
      <w:r w:rsidRPr="00993640">
        <w:rPr>
          <w:rFonts w:ascii="Cambria" w:hAnsi="Cambria"/>
          <w:b/>
          <w:bCs/>
        </w:rPr>
        <w:t xml:space="preserve"> </w:t>
      </w:r>
      <w:r>
        <w:rPr>
          <w:rFonts w:ascii="Cambria" w:hAnsi="Cambria"/>
          <w:b/>
          <w:bCs/>
        </w:rPr>
        <w:t>MN</w:t>
      </w:r>
      <w:r w:rsidRPr="00615D51">
        <w:rPr>
          <w:rFonts w:ascii="Cambria" w:hAnsi="Cambria"/>
          <w:b/>
          <w:bCs/>
        </w:rPr>
        <w:tab/>
      </w:r>
      <w:r w:rsidRPr="00615D51">
        <w:rPr>
          <w:rFonts w:ascii="Cambria" w:hAnsi="Cambria"/>
          <w:b/>
          <w:bCs/>
        </w:rPr>
        <w:tab/>
      </w:r>
      <w:r w:rsidRPr="00615D51">
        <w:rPr>
          <w:rFonts w:ascii="Cambria" w:hAnsi="Cambria"/>
          <w:b/>
          <w:bCs/>
        </w:rPr>
        <w:tab/>
      </w:r>
      <w:r w:rsidRPr="00615D51">
        <w:rPr>
          <w:rFonts w:ascii="Cambria" w:hAnsi="Cambria"/>
          <w:b/>
          <w:bCs/>
        </w:rPr>
        <w:tab/>
      </w:r>
      <w:r w:rsidRPr="00993640">
        <w:rPr>
          <w:rFonts w:ascii="Cambria" w:hAnsi="Cambria"/>
          <w:b/>
          <w:bCs/>
        </w:rPr>
        <w:t xml:space="preserve">                                        </w:t>
      </w:r>
      <w:r>
        <w:rPr>
          <w:rFonts w:ascii="Cambria" w:hAnsi="Cambria"/>
          <w:b/>
          <w:bCs/>
        </w:rPr>
        <w:t xml:space="preserve">  </w:t>
      </w:r>
      <w:r w:rsidR="00B33872">
        <w:rPr>
          <w:rFonts w:ascii="Cambria" w:hAnsi="Cambria"/>
          <w:b/>
          <w:bCs/>
        </w:rPr>
        <w:t xml:space="preserve">              </w:t>
      </w:r>
      <w:r w:rsidR="004763BD">
        <w:rPr>
          <w:rFonts w:ascii="Cambria" w:hAnsi="Cambria"/>
          <w:b/>
          <w:bCs/>
        </w:rPr>
        <w:t xml:space="preserve"> </w:t>
      </w:r>
      <w:r w:rsidR="004A6FE5">
        <w:rPr>
          <w:rFonts w:ascii="Cambria" w:hAnsi="Cambria"/>
          <w:b/>
          <w:bCs/>
        </w:rPr>
        <w:t xml:space="preserve">           </w:t>
      </w:r>
      <w:r>
        <w:rPr>
          <w:rFonts w:ascii="Cambria" w:hAnsi="Cambria"/>
          <w:b/>
          <w:bCs/>
        </w:rPr>
        <w:t>August</w:t>
      </w:r>
      <w:r w:rsidRPr="00993640">
        <w:rPr>
          <w:rFonts w:ascii="Cambria" w:hAnsi="Cambria"/>
          <w:b/>
          <w:bCs/>
        </w:rPr>
        <w:t xml:space="preserve"> 20</w:t>
      </w:r>
      <w:r>
        <w:rPr>
          <w:rFonts w:ascii="Cambria" w:hAnsi="Cambria"/>
          <w:b/>
          <w:bCs/>
        </w:rPr>
        <w:t>10</w:t>
      </w:r>
      <w:r w:rsidRPr="00993640">
        <w:rPr>
          <w:rFonts w:ascii="Cambria" w:hAnsi="Cambria"/>
          <w:b/>
          <w:bCs/>
        </w:rPr>
        <w:t xml:space="preserve"> – </w:t>
      </w:r>
      <w:r>
        <w:rPr>
          <w:rFonts w:ascii="Cambria" w:hAnsi="Cambria"/>
          <w:b/>
          <w:bCs/>
        </w:rPr>
        <w:t>February</w:t>
      </w:r>
      <w:r w:rsidRPr="00993640">
        <w:rPr>
          <w:rFonts w:ascii="Cambria" w:hAnsi="Cambria"/>
          <w:b/>
          <w:bCs/>
        </w:rPr>
        <w:t xml:space="preserve"> 201</w:t>
      </w:r>
      <w:r>
        <w:rPr>
          <w:rFonts w:ascii="Cambria" w:hAnsi="Cambria"/>
          <w:b/>
          <w:bCs/>
        </w:rPr>
        <w:t>5</w:t>
      </w:r>
    </w:p>
    <w:p w14:paraId="7E432F3E" w14:textId="706E51A3" w:rsidR="00C15324" w:rsidRDefault="00C15324" w:rsidP="00C15324">
      <w:pPr>
        <w:pStyle w:val="NoSpacing"/>
        <w:rPr>
          <w:rFonts w:ascii="Cambria" w:hAnsi="Cambria"/>
          <w:b/>
          <w:bCs/>
        </w:rPr>
      </w:pPr>
      <w:r>
        <w:rPr>
          <w:rFonts w:ascii="Cambria" w:hAnsi="Cambria"/>
          <w:b/>
          <w:bCs/>
        </w:rPr>
        <w:t xml:space="preserve">SAP BO </w:t>
      </w:r>
      <w:r w:rsidR="009D2AA3">
        <w:rPr>
          <w:rFonts w:ascii="Cambria" w:hAnsi="Cambria"/>
          <w:b/>
          <w:bCs/>
        </w:rPr>
        <w:t>Architect</w:t>
      </w:r>
    </w:p>
    <w:p w14:paraId="72786298" w14:textId="77777777" w:rsidR="00C15324" w:rsidRDefault="00C15324" w:rsidP="00C15324">
      <w:pPr>
        <w:pStyle w:val="NoSpacing"/>
        <w:rPr>
          <w:rFonts w:ascii="Cambria" w:hAnsi="Cambria"/>
          <w:b/>
          <w:bCs/>
        </w:rPr>
      </w:pPr>
    </w:p>
    <w:p w14:paraId="6723BECE" w14:textId="77777777" w:rsidR="00E578A1" w:rsidRPr="00E578A1" w:rsidRDefault="00E578A1" w:rsidP="00E578A1">
      <w:pPr>
        <w:rPr>
          <w:rFonts w:ascii="Tw Cen MT" w:eastAsia="Arial Unicode MS" w:hAnsi="Tw Cen MT" w:cstheme="minorHAnsi"/>
          <w:color w:val="000000"/>
        </w:rPr>
      </w:pPr>
      <w:r w:rsidRPr="00E578A1">
        <w:rPr>
          <w:rFonts w:ascii="Tw Cen MT" w:eastAsia="Arial Unicode MS" w:hAnsi="Tw Cen MT" w:cstheme="minorHAnsi"/>
          <w:color w:val="000000"/>
        </w:rPr>
        <w:t xml:space="preserve">This project is to build Business objects XI 3.1 environment in GE Capital Shared Service systems to reduce the cost of BO infrastructure and administrative costs in GE Fleet. This project also helps GE in migrating the BO content from older versions of BO 6.5 so cost of maintaining different BO servers will go down. </w:t>
      </w:r>
    </w:p>
    <w:p w14:paraId="6BACF07F" w14:textId="77777777" w:rsidR="00E578A1" w:rsidRDefault="00E578A1" w:rsidP="00C15324">
      <w:pPr>
        <w:pStyle w:val="NoSpacing"/>
        <w:rPr>
          <w:rFonts w:ascii="Cambria" w:hAnsi="Cambria"/>
          <w:b/>
          <w:bCs/>
        </w:rPr>
      </w:pPr>
    </w:p>
    <w:p w14:paraId="78689505" w14:textId="00925EFF" w:rsidR="005E6F01" w:rsidRPr="005E6F01" w:rsidRDefault="00C15324" w:rsidP="00C15324">
      <w:pPr>
        <w:pStyle w:val="NoSpacing"/>
        <w:rPr>
          <w:rFonts w:ascii="Tw Cen MT" w:eastAsia="Arial Unicode MS" w:hAnsi="Tw Cen MT" w:cstheme="minorHAnsi"/>
          <w:color w:val="000000"/>
        </w:rPr>
      </w:pPr>
      <w:r w:rsidRPr="00615D51">
        <w:rPr>
          <w:rFonts w:ascii="Cambria" w:hAnsi="Cambria"/>
          <w:b/>
          <w:bCs/>
        </w:rPr>
        <w:t>Roles &amp; Responsibilities:</w:t>
      </w:r>
    </w:p>
    <w:p w14:paraId="4DCFC45D" w14:textId="63C45966" w:rsidR="00195D2D" w:rsidRPr="00195D2D" w:rsidRDefault="00195D2D" w:rsidP="00B44525">
      <w:pPr>
        <w:numPr>
          <w:ilvl w:val="0"/>
          <w:numId w:val="2"/>
        </w:numPr>
        <w:suppressAutoHyphens w:val="0"/>
        <w:rPr>
          <w:rFonts w:ascii="Tw Cen MT" w:eastAsia="Arial Unicode MS" w:hAnsi="Tw Cen MT" w:cstheme="minorHAnsi"/>
          <w:color w:val="000000"/>
        </w:rPr>
      </w:pPr>
      <w:r w:rsidRPr="00195D2D">
        <w:rPr>
          <w:rFonts w:ascii="Tw Cen MT" w:eastAsia="Arial Unicode MS" w:hAnsi="Tw Cen MT" w:cstheme="minorHAnsi"/>
          <w:color w:val="000000"/>
        </w:rPr>
        <w:t>Actively participated in the As-Is Fleet systems analysis and documentation</w:t>
      </w:r>
      <w:r w:rsidR="00F552D0">
        <w:rPr>
          <w:rFonts w:ascii="Tw Cen MT" w:eastAsia="Arial Unicode MS" w:hAnsi="Tw Cen MT" w:cstheme="minorHAnsi"/>
          <w:color w:val="000000"/>
        </w:rPr>
        <w:t xml:space="preserve"> for the data analytics reporting </w:t>
      </w:r>
      <w:r w:rsidR="00EC5C39">
        <w:rPr>
          <w:rFonts w:ascii="Tw Cen MT" w:eastAsia="Arial Unicode MS" w:hAnsi="Tw Cen MT" w:cstheme="minorHAnsi"/>
          <w:color w:val="000000"/>
        </w:rPr>
        <w:t>solution.</w:t>
      </w:r>
      <w:r w:rsidRPr="00195D2D">
        <w:rPr>
          <w:rFonts w:ascii="Tw Cen MT" w:eastAsia="Arial Unicode MS" w:hAnsi="Tw Cen MT" w:cstheme="minorHAnsi"/>
          <w:color w:val="000000"/>
        </w:rPr>
        <w:t xml:space="preserve"> </w:t>
      </w:r>
    </w:p>
    <w:p w14:paraId="6CF34C03" w14:textId="77777777" w:rsidR="00195D2D" w:rsidRPr="00195D2D" w:rsidRDefault="00195D2D" w:rsidP="00B44525">
      <w:pPr>
        <w:numPr>
          <w:ilvl w:val="0"/>
          <w:numId w:val="2"/>
        </w:numPr>
        <w:suppressAutoHyphens w:val="0"/>
        <w:rPr>
          <w:rFonts w:ascii="Tw Cen MT" w:eastAsia="Arial Unicode MS" w:hAnsi="Tw Cen MT" w:cstheme="minorHAnsi"/>
          <w:color w:val="000000"/>
        </w:rPr>
      </w:pPr>
      <w:r w:rsidRPr="00195D2D">
        <w:rPr>
          <w:rFonts w:ascii="Tw Cen MT" w:eastAsia="Arial Unicode MS" w:hAnsi="Tw Cen MT" w:cstheme="minorHAnsi"/>
          <w:color w:val="000000"/>
        </w:rPr>
        <w:t>Worked within business line to provide technical expertise in the design and planning of BI solutions.</w:t>
      </w:r>
    </w:p>
    <w:p w14:paraId="0E8565A9" w14:textId="6D77E0E0" w:rsidR="00195D2D" w:rsidRPr="00195D2D" w:rsidRDefault="00195D2D" w:rsidP="00B44525">
      <w:pPr>
        <w:numPr>
          <w:ilvl w:val="0"/>
          <w:numId w:val="2"/>
        </w:numPr>
        <w:suppressAutoHyphens w:val="0"/>
        <w:rPr>
          <w:rFonts w:ascii="Tw Cen MT" w:eastAsia="Arial Unicode MS" w:hAnsi="Tw Cen MT" w:cstheme="minorHAnsi"/>
          <w:color w:val="000000"/>
        </w:rPr>
      </w:pPr>
      <w:r w:rsidRPr="00195D2D">
        <w:rPr>
          <w:rFonts w:ascii="Tw Cen MT" w:eastAsia="Arial Unicode MS" w:hAnsi="Tw Cen MT" w:cstheme="minorHAnsi"/>
          <w:color w:val="000000"/>
        </w:rPr>
        <w:t>Provided cost estimates for new development, proposals and change orders</w:t>
      </w:r>
      <w:r w:rsidR="00A03361">
        <w:rPr>
          <w:rFonts w:ascii="Tw Cen MT" w:eastAsia="Arial Unicode MS" w:hAnsi="Tw Cen MT" w:cstheme="minorHAnsi"/>
          <w:color w:val="000000"/>
        </w:rPr>
        <w:t>.</w:t>
      </w:r>
    </w:p>
    <w:p w14:paraId="2E99AC55" w14:textId="77777777" w:rsidR="00195D2D" w:rsidRPr="00195D2D" w:rsidRDefault="00195D2D" w:rsidP="00B44525">
      <w:pPr>
        <w:numPr>
          <w:ilvl w:val="0"/>
          <w:numId w:val="2"/>
        </w:numPr>
        <w:suppressAutoHyphens w:val="0"/>
        <w:rPr>
          <w:rFonts w:ascii="Tw Cen MT" w:eastAsia="Arial Unicode MS" w:hAnsi="Tw Cen MT" w:cstheme="minorHAnsi"/>
          <w:color w:val="000000"/>
        </w:rPr>
      </w:pPr>
      <w:r w:rsidRPr="00195D2D">
        <w:rPr>
          <w:rFonts w:ascii="Tw Cen MT" w:eastAsia="Arial Unicode MS" w:hAnsi="Tw Cen MT" w:cstheme="minorHAnsi"/>
          <w:color w:val="000000"/>
        </w:rPr>
        <w:t xml:space="preserve">Designed the reporting templates for Universe, Report design and Support BO Developers. </w:t>
      </w:r>
    </w:p>
    <w:p w14:paraId="58750B99" w14:textId="77777777" w:rsidR="00195D2D" w:rsidRPr="00195D2D" w:rsidRDefault="00195D2D" w:rsidP="00B44525">
      <w:pPr>
        <w:numPr>
          <w:ilvl w:val="0"/>
          <w:numId w:val="2"/>
        </w:numPr>
        <w:suppressAutoHyphens w:val="0"/>
        <w:rPr>
          <w:rFonts w:ascii="Tw Cen MT" w:eastAsia="Arial Unicode MS" w:hAnsi="Tw Cen MT" w:cstheme="minorHAnsi"/>
          <w:color w:val="000000"/>
        </w:rPr>
      </w:pPr>
      <w:r w:rsidRPr="00195D2D">
        <w:rPr>
          <w:rFonts w:ascii="Tw Cen MT" w:eastAsia="Arial Unicode MS" w:hAnsi="Tw Cen MT" w:cstheme="minorHAnsi"/>
          <w:color w:val="000000"/>
        </w:rPr>
        <w:t xml:space="preserve">Reviewed the codes and the technical specs documentation prepared by BO Developers. </w:t>
      </w:r>
    </w:p>
    <w:p w14:paraId="1D4ADACE" w14:textId="77777777" w:rsidR="00195D2D" w:rsidRPr="00195D2D" w:rsidRDefault="00195D2D" w:rsidP="00B44525">
      <w:pPr>
        <w:numPr>
          <w:ilvl w:val="0"/>
          <w:numId w:val="2"/>
        </w:numPr>
        <w:suppressAutoHyphens w:val="0"/>
        <w:rPr>
          <w:rFonts w:ascii="Tw Cen MT" w:eastAsia="Arial Unicode MS" w:hAnsi="Tw Cen MT" w:cstheme="minorHAnsi"/>
          <w:color w:val="000000"/>
        </w:rPr>
      </w:pPr>
      <w:r w:rsidRPr="00195D2D">
        <w:rPr>
          <w:rFonts w:ascii="Tw Cen MT" w:eastAsia="Arial Unicode MS" w:hAnsi="Tw Cen MT" w:cstheme="minorHAnsi"/>
          <w:color w:val="000000"/>
        </w:rPr>
        <w:t>Actively Participated in the User Acceptance Test using the tool Jenkins.</w:t>
      </w:r>
    </w:p>
    <w:p w14:paraId="5B6C95EE" w14:textId="6DC4487E" w:rsidR="005E6F01" w:rsidRPr="000F31A6" w:rsidRDefault="00195D2D" w:rsidP="00B44525">
      <w:pPr>
        <w:numPr>
          <w:ilvl w:val="0"/>
          <w:numId w:val="2"/>
        </w:numPr>
        <w:suppressAutoHyphens w:val="0"/>
        <w:rPr>
          <w:rFonts w:ascii="Tw Cen MT" w:eastAsia="Arial Unicode MS" w:hAnsi="Tw Cen MT" w:cstheme="minorHAnsi"/>
          <w:color w:val="000000"/>
        </w:rPr>
      </w:pPr>
      <w:r w:rsidRPr="000F31A6">
        <w:rPr>
          <w:rFonts w:ascii="Tw Cen MT" w:eastAsia="Arial Unicode MS" w:hAnsi="Tw Cen MT" w:cstheme="minorHAnsi"/>
          <w:color w:val="000000"/>
        </w:rPr>
        <w:t>Log defects using HP ALM</w:t>
      </w:r>
      <w:r w:rsidR="000F31A6" w:rsidRPr="000F31A6">
        <w:rPr>
          <w:rFonts w:ascii="Tw Cen MT" w:eastAsia="Arial Unicode MS" w:hAnsi="Tw Cen MT" w:cstheme="minorHAnsi"/>
          <w:color w:val="000000"/>
        </w:rPr>
        <w:t xml:space="preserve">, </w:t>
      </w:r>
      <w:r w:rsidRPr="000F31A6">
        <w:rPr>
          <w:rFonts w:ascii="Tw Cen MT" w:eastAsia="Arial Unicode MS" w:hAnsi="Tw Cen MT" w:cstheme="minorHAnsi"/>
          <w:color w:val="000000"/>
        </w:rPr>
        <w:t>Provided Training and Best Practices templates on the new EDW.</w:t>
      </w:r>
    </w:p>
    <w:p w14:paraId="49F5B5D0" w14:textId="77777777" w:rsidR="00AF64C1" w:rsidRDefault="00AF64C1" w:rsidP="00626110">
      <w:pPr>
        <w:pStyle w:val="NoSpacing"/>
        <w:rPr>
          <w:rFonts w:ascii="Cambria" w:hAnsi="Cambria"/>
          <w:b/>
          <w:bCs/>
        </w:rPr>
      </w:pPr>
    </w:p>
    <w:p w14:paraId="115FFF13" w14:textId="20FF83D9" w:rsidR="00A74339" w:rsidRDefault="00A74339" w:rsidP="00A74339">
      <w:pPr>
        <w:rPr>
          <w:b/>
          <w:color w:val="000000"/>
          <w:sz w:val="22"/>
          <w:szCs w:val="22"/>
        </w:rPr>
      </w:pPr>
      <w:r>
        <w:rPr>
          <w:b/>
          <w:color w:val="000000"/>
          <w:sz w:val="22"/>
          <w:szCs w:val="22"/>
        </w:rPr>
        <w:t xml:space="preserve">Environment and Technologies: Business Objects </w:t>
      </w:r>
      <w:r w:rsidR="00D15903">
        <w:rPr>
          <w:b/>
          <w:color w:val="000000"/>
          <w:sz w:val="22"/>
          <w:szCs w:val="22"/>
        </w:rPr>
        <w:t>6.5/XI3.1</w:t>
      </w:r>
      <w:r>
        <w:rPr>
          <w:b/>
          <w:color w:val="000000"/>
          <w:sz w:val="22"/>
          <w:szCs w:val="22"/>
        </w:rPr>
        <w:t xml:space="preserve">, </w:t>
      </w:r>
      <w:r w:rsidR="00E95635">
        <w:rPr>
          <w:b/>
          <w:color w:val="000000"/>
          <w:sz w:val="22"/>
          <w:szCs w:val="22"/>
        </w:rPr>
        <w:t xml:space="preserve">HP ALM, Jenkins, </w:t>
      </w:r>
      <w:r w:rsidR="0019648D">
        <w:rPr>
          <w:b/>
          <w:color w:val="000000"/>
          <w:sz w:val="22"/>
          <w:szCs w:val="22"/>
        </w:rPr>
        <w:t>Unix</w:t>
      </w:r>
      <w:r>
        <w:rPr>
          <w:b/>
          <w:color w:val="000000"/>
          <w:sz w:val="22"/>
          <w:szCs w:val="22"/>
        </w:rPr>
        <w:t xml:space="preserve">, Oracle 9i and </w:t>
      </w:r>
      <w:r w:rsidR="004A3544">
        <w:rPr>
          <w:b/>
          <w:color w:val="000000"/>
          <w:sz w:val="22"/>
          <w:szCs w:val="22"/>
        </w:rPr>
        <w:t>Teradata</w:t>
      </w:r>
      <w:r>
        <w:rPr>
          <w:b/>
          <w:color w:val="000000"/>
          <w:sz w:val="22"/>
          <w:szCs w:val="22"/>
        </w:rPr>
        <w:t xml:space="preserve"> </w:t>
      </w:r>
    </w:p>
    <w:p w14:paraId="7CB868C7" w14:textId="77777777" w:rsidR="002F5E0E" w:rsidRDefault="002F5E0E" w:rsidP="002F5E0E">
      <w:pPr>
        <w:pStyle w:val="NoSpacing"/>
        <w:rPr>
          <w:rFonts w:ascii="Cambria" w:hAnsi="Cambria"/>
          <w:b/>
          <w:bCs/>
        </w:rPr>
      </w:pPr>
      <w:r>
        <w:rPr>
          <w:rFonts w:ascii="Cambria" w:hAnsi="Cambria"/>
          <w:b/>
          <w:bCs/>
        </w:rPr>
        <w:t>-------------------------------------------------------------------------------------------------------------------------------------------------</w:t>
      </w:r>
    </w:p>
    <w:p w14:paraId="3D78DD9A" w14:textId="77777777" w:rsidR="001A3D91" w:rsidRDefault="001A3D91" w:rsidP="00626110">
      <w:pPr>
        <w:pStyle w:val="NoSpacing"/>
        <w:rPr>
          <w:rFonts w:ascii="Cambria" w:hAnsi="Cambria"/>
          <w:b/>
          <w:bCs/>
        </w:rPr>
      </w:pPr>
    </w:p>
    <w:p w14:paraId="52C45BB5" w14:textId="554B1BDD" w:rsidR="00626110" w:rsidRPr="00615D51" w:rsidRDefault="00626110" w:rsidP="00626110">
      <w:pPr>
        <w:pStyle w:val="NoSpacing"/>
        <w:rPr>
          <w:rFonts w:ascii="Cambria" w:hAnsi="Cambria"/>
          <w:b/>
          <w:bCs/>
        </w:rPr>
      </w:pPr>
      <w:r>
        <w:rPr>
          <w:rFonts w:ascii="Cambria" w:hAnsi="Cambria"/>
          <w:b/>
          <w:bCs/>
        </w:rPr>
        <w:t>GE Corporate</w:t>
      </w:r>
      <w:r w:rsidR="00B04B8F">
        <w:rPr>
          <w:rFonts w:ascii="Cambria" w:hAnsi="Cambria"/>
          <w:b/>
          <w:bCs/>
        </w:rPr>
        <w:t xml:space="preserve"> – BO XIR2 to </w:t>
      </w:r>
      <w:r w:rsidR="00B04B8F" w:rsidRPr="00B04B8F">
        <w:rPr>
          <w:rFonts w:ascii="Cambria" w:hAnsi="Cambria"/>
          <w:b/>
          <w:bCs/>
        </w:rPr>
        <w:t>XI 3.1 Migration</w:t>
      </w:r>
      <w:r w:rsidRPr="00993640">
        <w:rPr>
          <w:rFonts w:ascii="Cambria" w:hAnsi="Cambria"/>
          <w:b/>
          <w:bCs/>
        </w:rPr>
        <w:t xml:space="preserve">, </w:t>
      </w:r>
      <w:r>
        <w:rPr>
          <w:rFonts w:ascii="Cambria" w:hAnsi="Cambria"/>
          <w:b/>
          <w:bCs/>
        </w:rPr>
        <w:t>India</w:t>
      </w:r>
      <w:r w:rsidRPr="00993640">
        <w:rPr>
          <w:rFonts w:ascii="Cambria" w:hAnsi="Cambria"/>
          <w:b/>
          <w:bCs/>
        </w:rPr>
        <w:t xml:space="preserve"> </w:t>
      </w:r>
      <w:r w:rsidRPr="00993640">
        <w:rPr>
          <w:rFonts w:ascii="Cambria" w:hAnsi="Cambria"/>
          <w:b/>
          <w:bCs/>
        </w:rPr>
        <w:tab/>
      </w:r>
      <w:r w:rsidRPr="00615D51">
        <w:rPr>
          <w:rFonts w:ascii="Cambria" w:hAnsi="Cambria"/>
          <w:b/>
          <w:bCs/>
        </w:rPr>
        <w:tab/>
      </w:r>
      <w:r w:rsidRPr="00993640">
        <w:rPr>
          <w:rFonts w:ascii="Cambria" w:hAnsi="Cambria"/>
          <w:b/>
          <w:bCs/>
        </w:rPr>
        <w:t xml:space="preserve">                                   </w:t>
      </w:r>
      <w:r>
        <w:rPr>
          <w:rFonts w:ascii="Cambria" w:hAnsi="Cambria"/>
          <w:b/>
          <w:bCs/>
        </w:rPr>
        <w:t xml:space="preserve">                April</w:t>
      </w:r>
      <w:r w:rsidRPr="00993640">
        <w:rPr>
          <w:rFonts w:ascii="Cambria" w:hAnsi="Cambria"/>
          <w:b/>
          <w:bCs/>
        </w:rPr>
        <w:t xml:space="preserve"> 20</w:t>
      </w:r>
      <w:r>
        <w:rPr>
          <w:rFonts w:ascii="Cambria" w:hAnsi="Cambria"/>
          <w:b/>
          <w:bCs/>
        </w:rPr>
        <w:t>10</w:t>
      </w:r>
      <w:r w:rsidRPr="00993640">
        <w:rPr>
          <w:rFonts w:ascii="Cambria" w:hAnsi="Cambria"/>
          <w:b/>
          <w:bCs/>
        </w:rPr>
        <w:t xml:space="preserve"> – </w:t>
      </w:r>
      <w:r>
        <w:rPr>
          <w:rFonts w:ascii="Cambria" w:hAnsi="Cambria"/>
          <w:b/>
          <w:bCs/>
        </w:rPr>
        <w:t>August</w:t>
      </w:r>
      <w:r w:rsidRPr="00993640">
        <w:rPr>
          <w:rFonts w:ascii="Cambria" w:hAnsi="Cambria"/>
          <w:b/>
          <w:bCs/>
        </w:rPr>
        <w:t xml:space="preserve"> 20</w:t>
      </w:r>
      <w:r>
        <w:rPr>
          <w:rFonts w:ascii="Cambria" w:hAnsi="Cambria"/>
          <w:b/>
          <w:bCs/>
        </w:rPr>
        <w:t>10</w:t>
      </w:r>
    </w:p>
    <w:p w14:paraId="51FF23B7" w14:textId="733850FD" w:rsidR="00626110" w:rsidRDefault="00626110" w:rsidP="00626110">
      <w:pPr>
        <w:pStyle w:val="NoSpacing"/>
        <w:rPr>
          <w:rFonts w:ascii="Cambria" w:hAnsi="Cambria"/>
          <w:b/>
          <w:bCs/>
        </w:rPr>
      </w:pPr>
      <w:r>
        <w:rPr>
          <w:rFonts w:ascii="Cambria" w:hAnsi="Cambria"/>
          <w:b/>
          <w:bCs/>
        </w:rPr>
        <w:t>SAP BO A</w:t>
      </w:r>
      <w:r w:rsidR="00312A9C">
        <w:rPr>
          <w:rFonts w:ascii="Cambria" w:hAnsi="Cambria"/>
          <w:b/>
          <w:bCs/>
        </w:rPr>
        <w:t>dmin</w:t>
      </w:r>
    </w:p>
    <w:p w14:paraId="4B1D1E3A" w14:textId="77777777" w:rsidR="00BD0D88" w:rsidRDefault="00BD0D88" w:rsidP="00626110">
      <w:pPr>
        <w:pStyle w:val="NoSpacing"/>
        <w:rPr>
          <w:rFonts w:ascii="Cambria" w:hAnsi="Cambria"/>
          <w:b/>
          <w:bCs/>
        </w:rPr>
      </w:pPr>
    </w:p>
    <w:p w14:paraId="371D7076" w14:textId="77777777" w:rsidR="00BD0D88" w:rsidRPr="00BD0D88" w:rsidRDefault="00BD0D88" w:rsidP="00BD0D88">
      <w:pPr>
        <w:rPr>
          <w:rFonts w:ascii="Tw Cen MT" w:eastAsia="Arial Unicode MS" w:hAnsi="Tw Cen MT" w:cstheme="minorHAnsi"/>
          <w:color w:val="000000"/>
        </w:rPr>
      </w:pPr>
      <w:r w:rsidRPr="00BD0D88">
        <w:rPr>
          <w:rFonts w:ascii="Tw Cen MT" w:eastAsia="Arial Unicode MS" w:hAnsi="Tw Cen MT" w:cstheme="minorHAnsi"/>
          <w:color w:val="000000"/>
        </w:rPr>
        <w:t>This project is a migration of BO XI R2 GE environment to Business Objects XI 3.1 SP2, Administration of BO XI R2 and XI 3.1 SP2. Interaction with Business groups for gathering Requirements, Estimation and Planning for migrating of Groups, Reports and Universe to BO XI 3.1 SP2.</w:t>
      </w:r>
    </w:p>
    <w:p w14:paraId="440A1213" w14:textId="2BB1A8BC" w:rsidR="00626110" w:rsidRDefault="00626110" w:rsidP="00626110">
      <w:pPr>
        <w:pStyle w:val="NoSpacing"/>
        <w:rPr>
          <w:rFonts w:ascii="Cambria" w:hAnsi="Cambria"/>
          <w:b/>
          <w:bCs/>
        </w:rPr>
      </w:pPr>
    </w:p>
    <w:p w14:paraId="516440A3" w14:textId="77777777" w:rsidR="00626110" w:rsidRPr="005E6F01" w:rsidRDefault="00626110" w:rsidP="00626110">
      <w:pPr>
        <w:pStyle w:val="NoSpacing"/>
        <w:rPr>
          <w:rFonts w:ascii="Tw Cen MT" w:eastAsia="Arial Unicode MS" w:hAnsi="Tw Cen MT" w:cstheme="minorHAnsi"/>
          <w:color w:val="000000"/>
        </w:rPr>
      </w:pPr>
      <w:r w:rsidRPr="00615D51">
        <w:rPr>
          <w:rFonts w:ascii="Cambria" w:hAnsi="Cambria"/>
          <w:b/>
          <w:bCs/>
        </w:rPr>
        <w:t>Roles &amp; Responsibilities:</w:t>
      </w:r>
    </w:p>
    <w:p w14:paraId="60BC7CE1" w14:textId="2AFAF613" w:rsidR="005E6F01" w:rsidRP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Responsible in Upgradation of BO XI R2 Environment to BOXI 3.1 and Configured Servers, Security, IIS-Tomcat, Infoview Customization and SSO Authentication in clustered Environment</w:t>
      </w:r>
      <w:r w:rsidR="00A03361">
        <w:rPr>
          <w:rFonts w:ascii="Tw Cen MT" w:eastAsia="Arial Unicode MS" w:hAnsi="Tw Cen MT" w:cstheme="minorHAnsi"/>
          <w:color w:val="000000"/>
        </w:rPr>
        <w:t>.</w:t>
      </w:r>
    </w:p>
    <w:p w14:paraId="3A0FA166" w14:textId="78BF04C0" w:rsidR="005E6F01" w:rsidRP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BO Administration - Creating users, Groups, Folders, </w:t>
      </w:r>
      <w:r w:rsidR="00F951B2" w:rsidRPr="005E6F01">
        <w:rPr>
          <w:rFonts w:ascii="Tw Cen MT" w:eastAsia="Arial Unicode MS" w:hAnsi="Tw Cen MT" w:cstheme="minorHAnsi"/>
          <w:color w:val="000000"/>
        </w:rPr>
        <w:t>setting</w:t>
      </w:r>
      <w:r w:rsidRPr="005E6F01">
        <w:rPr>
          <w:rFonts w:ascii="Tw Cen MT" w:eastAsia="Arial Unicode MS" w:hAnsi="Tw Cen MT" w:cstheme="minorHAnsi"/>
          <w:color w:val="000000"/>
        </w:rPr>
        <w:t xml:space="preserve"> privileges and Assigning resources to users</w:t>
      </w:r>
      <w:r w:rsidR="00A03361">
        <w:rPr>
          <w:rFonts w:ascii="Tw Cen MT" w:eastAsia="Arial Unicode MS" w:hAnsi="Tw Cen MT" w:cstheme="minorHAnsi"/>
          <w:color w:val="000000"/>
        </w:rPr>
        <w:t>.</w:t>
      </w:r>
    </w:p>
    <w:p w14:paraId="04AFA1D9" w14:textId="53262F63" w:rsidR="005E6F01" w:rsidRP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Managing BOXI 3.1 Servers and Server Groups</w:t>
      </w:r>
      <w:r w:rsidR="00A03361">
        <w:rPr>
          <w:rFonts w:ascii="Tw Cen MT" w:eastAsia="Arial Unicode MS" w:hAnsi="Tw Cen MT" w:cstheme="minorHAnsi"/>
          <w:color w:val="000000"/>
        </w:rPr>
        <w:t>.</w:t>
      </w:r>
    </w:p>
    <w:p w14:paraId="60E0A280" w14:textId="7AF4C9B2" w:rsidR="005E6F01" w:rsidRP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Importing data from BOXI R2 Environment to XI 3.1 using Import Wizard</w:t>
      </w:r>
      <w:r w:rsidR="00A03361">
        <w:rPr>
          <w:rFonts w:ascii="Tw Cen MT" w:eastAsia="Arial Unicode MS" w:hAnsi="Tw Cen MT" w:cstheme="minorHAnsi"/>
          <w:color w:val="000000"/>
        </w:rPr>
        <w:t>.</w:t>
      </w:r>
    </w:p>
    <w:p w14:paraId="24C6E9D5" w14:textId="1BEA9E9D" w:rsidR="005E6F01" w:rsidRP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Played an Active role in Estimation, Planning, and Designed Logical XI R3 model by analyzing the existing BO XI R2 environment</w:t>
      </w:r>
      <w:r w:rsidR="00A03361">
        <w:rPr>
          <w:rFonts w:ascii="Tw Cen MT" w:eastAsia="Arial Unicode MS" w:hAnsi="Tw Cen MT" w:cstheme="minorHAnsi"/>
          <w:color w:val="000000"/>
        </w:rPr>
        <w:t>.</w:t>
      </w:r>
    </w:p>
    <w:p w14:paraId="7E056857" w14:textId="12D3A4B6" w:rsidR="005E6F01" w:rsidRP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Coordination with different Application teams for moving reports and universes from XI R2 environment to XI 3.1</w:t>
      </w:r>
      <w:r w:rsidR="00A03361">
        <w:rPr>
          <w:rFonts w:ascii="Tw Cen MT" w:eastAsia="Arial Unicode MS" w:hAnsi="Tw Cen MT" w:cstheme="minorHAnsi"/>
          <w:color w:val="000000"/>
        </w:rPr>
        <w:t>.</w:t>
      </w:r>
    </w:p>
    <w:p w14:paraId="3080DB40" w14:textId="5C628C05" w:rsidR="005E6F01" w:rsidRDefault="005E6F01" w:rsidP="00B44525">
      <w:pPr>
        <w:numPr>
          <w:ilvl w:val="0"/>
          <w:numId w:val="3"/>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Responsible in UAT phase and fixed the issues reported after migration</w:t>
      </w:r>
      <w:r w:rsidR="00A03361">
        <w:rPr>
          <w:rFonts w:ascii="Tw Cen MT" w:eastAsia="Arial Unicode MS" w:hAnsi="Tw Cen MT" w:cstheme="minorHAnsi"/>
          <w:color w:val="000000"/>
        </w:rPr>
        <w:t>.</w:t>
      </w:r>
    </w:p>
    <w:p w14:paraId="376606FA" w14:textId="77777777" w:rsidR="003B437F" w:rsidRDefault="003B437F" w:rsidP="00312A9C">
      <w:pPr>
        <w:pStyle w:val="NoSpacing"/>
        <w:rPr>
          <w:rFonts w:ascii="Cambria" w:hAnsi="Cambria"/>
          <w:b/>
          <w:bCs/>
        </w:rPr>
      </w:pPr>
    </w:p>
    <w:p w14:paraId="65EBB3C9" w14:textId="56BB28BD" w:rsidR="00BD0D88" w:rsidRPr="005E6F01" w:rsidRDefault="00BD0D88" w:rsidP="00BD0D88">
      <w:pPr>
        <w:rPr>
          <w:rFonts w:ascii="Tw Cen MT" w:eastAsia="Arial Unicode MS" w:hAnsi="Tw Cen MT" w:cstheme="minorHAnsi"/>
          <w:color w:val="000000"/>
        </w:rPr>
      </w:pPr>
      <w:r>
        <w:rPr>
          <w:b/>
          <w:color w:val="000000"/>
          <w:sz w:val="22"/>
          <w:szCs w:val="22"/>
        </w:rPr>
        <w:t>Environment and Technologies: Business Objects XIR2,</w:t>
      </w:r>
      <w:r w:rsidR="00C40110">
        <w:rPr>
          <w:b/>
          <w:color w:val="000000"/>
          <w:sz w:val="22"/>
          <w:szCs w:val="22"/>
        </w:rPr>
        <w:t xml:space="preserve"> </w:t>
      </w:r>
      <w:r w:rsidR="0060591B">
        <w:rPr>
          <w:b/>
          <w:color w:val="000000"/>
          <w:sz w:val="22"/>
          <w:szCs w:val="22"/>
        </w:rPr>
        <w:t>XI3.1,</w:t>
      </w:r>
      <w:r>
        <w:rPr>
          <w:b/>
          <w:color w:val="000000"/>
          <w:sz w:val="22"/>
          <w:szCs w:val="22"/>
        </w:rPr>
        <w:t xml:space="preserve"> Windows</w:t>
      </w:r>
      <w:r w:rsidR="00C40110">
        <w:rPr>
          <w:b/>
          <w:color w:val="000000"/>
          <w:sz w:val="22"/>
          <w:szCs w:val="22"/>
        </w:rPr>
        <w:t xml:space="preserve"> 2003 </w:t>
      </w:r>
      <w:r w:rsidR="00233921">
        <w:rPr>
          <w:b/>
          <w:color w:val="000000"/>
          <w:sz w:val="22"/>
          <w:szCs w:val="22"/>
        </w:rPr>
        <w:t>S</w:t>
      </w:r>
      <w:r w:rsidR="00C40110">
        <w:rPr>
          <w:b/>
          <w:color w:val="000000"/>
          <w:sz w:val="22"/>
          <w:szCs w:val="22"/>
        </w:rPr>
        <w:t>erver,</w:t>
      </w:r>
      <w:r w:rsidR="00233921">
        <w:rPr>
          <w:b/>
          <w:color w:val="000000"/>
          <w:sz w:val="22"/>
          <w:szCs w:val="22"/>
        </w:rPr>
        <w:t xml:space="preserve"> </w:t>
      </w:r>
      <w:r w:rsidR="007E2828">
        <w:rPr>
          <w:b/>
          <w:color w:val="000000"/>
          <w:sz w:val="22"/>
          <w:szCs w:val="22"/>
        </w:rPr>
        <w:t>Oracle 9i</w:t>
      </w:r>
      <w:r w:rsidR="00826EE6">
        <w:rPr>
          <w:b/>
          <w:color w:val="000000"/>
          <w:sz w:val="22"/>
          <w:szCs w:val="22"/>
        </w:rPr>
        <w:t xml:space="preserve"> and 10g</w:t>
      </w:r>
      <w:r w:rsidR="00C40110">
        <w:rPr>
          <w:b/>
          <w:color w:val="000000"/>
          <w:sz w:val="22"/>
          <w:szCs w:val="22"/>
        </w:rPr>
        <w:t xml:space="preserve"> </w:t>
      </w:r>
    </w:p>
    <w:p w14:paraId="15B4B4AF" w14:textId="77777777" w:rsidR="002F5E0E" w:rsidRDefault="002F5E0E" w:rsidP="002F5E0E">
      <w:pPr>
        <w:pStyle w:val="NoSpacing"/>
        <w:rPr>
          <w:rFonts w:ascii="Cambria" w:hAnsi="Cambria"/>
          <w:b/>
          <w:bCs/>
        </w:rPr>
      </w:pPr>
      <w:r>
        <w:rPr>
          <w:rFonts w:ascii="Cambria" w:hAnsi="Cambria"/>
          <w:b/>
          <w:bCs/>
        </w:rPr>
        <w:t>-------------------------------------------------------------------------------------------------------------------------------------------------</w:t>
      </w:r>
    </w:p>
    <w:p w14:paraId="300F9C33" w14:textId="77777777" w:rsidR="001A3D91" w:rsidRDefault="001A3D91" w:rsidP="00312A9C">
      <w:pPr>
        <w:pStyle w:val="NoSpacing"/>
        <w:rPr>
          <w:rFonts w:ascii="Cambria" w:hAnsi="Cambria"/>
          <w:b/>
          <w:bCs/>
        </w:rPr>
      </w:pPr>
    </w:p>
    <w:p w14:paraId="20892286" w14:textId="77777777" w:rsidR="001A3D91" w:rsidRDefault="001A3D91" w:rsidP="00312A9C">
      <w:pPr>
        <w:pStyle w:val="NoSpacing"/>
        <w:rPr>
          <w:rFonts w:ascii="Cambria" w:hAnsi="Cambria"/>
          <w:b/>
          <w:bCs/>
        </w:rPr>
      </w:pPr>
    </w:p>
    <w:p w14:paraId="7E59A8B4" w14:textId="77777777" w:rsidR="001A3D91" w:rsidRDefault="001A3D91" w:rsidP="00312A9C">
      <w:pPr>
        <w:pStyle w:val="NoSpacing"/>
        <w:rPr>
          <w:rFonts w:ascii="Cambria" w:hAnsi="Cambria"/>
          <w:b/>
          <w:bCs/>
        </w:rPr>
      </w:pPr>
    </w:p>
    <w:p w14:paraId="5D81ADBF" w14:textId="47FE3590" w:rsidR="00312A9C" w:rsidRPr="00615D51" w:rsidRDefault="00312A9C" w:rsidP="00312A9C">
      <w:pPr>
        <w:pStyle w:val="NoSpacing"/>
        <w:rPr>
          <w:rFonts w:ascii="Cambria" w:hAnsi="Cambria"/>
          <w:b/>
          <w:bCs/>
        </w:rPr>
      </w:pPr>
      <w:r>
        <w:rPr>
          <w:rFonts w:ascii="Cambria" w:hAnsi="Cambria"/>
          <w:b/>
          <w:bCs/>
        </w:rPr>
        <w:lastRenderedPageBreak/>
        <w:t xml:space="preserve">GE Corporate – </w:t>
      </w:r>
      <w:r w:rsidR="00B04B8F">
        <w:rPr>
          <w:rFonts w:ascii="Cambria" w:hAnsi="Cambria"/>
          <w:b/>
          <w:bCs/>
        </w:rPr>
        <w:t>EDW</w:t>
      </w:r>
      <w:r>
        <w:rPr>
          <w:rFonts w:ascii="Cambria" w:hAnsi="Cambria"/>
          <w:b/>
          <w:bCs/>
        </w:rPr>
        <w:t xml:space="preserve"> support</w:t>
      </w:r>
      <w:r w:rsidRPr="00993640">
        <w:rPr>
          <w:rFonts w:ascii="Cambria" w:hAnsi="Cambria"/>
          <w:b/>
          <w:bCs/>
        </w:rPr>
        <w:t xml:space="preserve">, </w:t>
      </w:r>
      <w:r>
        <w:rPr>
          <w:rFonts w:ascii="Cambria" w:hAnsi="Cambria"/>
          <w:b/>
          <w:bCs/>
        </w:rPr>
        <w:t>India</w:t>
      </w:r>
      <w:r w:rsidRPr="00993640">
        <w:rPr>
          <w:rFonts w:ascii="Cambria" w:hAnsi="Cambria"/>
          <w:b/>
          <w:bCs/>
        </w:rPr>
        <w:t xml:space="preserve"> </w:t>
      </w:r>
      <w:r w:rsidRPr="00993640">
        <w:rPr>
          <w:rFonts w:ascii="Cambria" w:hAnsi="Cambria"/>
          <w:b/>
          <w:bCs/>
        </w:rPr>
        <w:tab/>
      </w:r>
      <w:r w:rsidRPr="00615D51">
        <w:rPr>
          <w:rFonts w:ascii="Cambria" w:hAnsi="Cambria"/>
          <w:b/>
          <w:bCs/>
        </w:rPr>
        <w:tab/>
      </w:r>
      <w:r w:rsidRPr="00615D51">
        <w:rPr>
          <w:rFonts w:ascii="Cambria" w:hAnsi="Cambria"/>
          <w:b/>
          <w:bCs/>
        </w:rPr>
        <w:tab/>
      </w:r>
      <w:r w:rsidRPr="00615D51">
        <w:rPr>
          <w:rFonts w:ascii="Cambria" w:hAnsi="Cambria"/>
          <w:b/>
          <w:bCs/>
        </w:rPr>
        <w:tab/>
      </w:r>
      <w:r w:rsidRPr="00615D51">
        <w:rPr>
          <w:rFonts w:ascii="Cambria" w:hAnsi="Cambria"/>
          <w:b/>
          <w:bCs/>
        </w:rPr>
        <w:tab/>
      </w:r>
      <w:r w:rsidRPr="00993640">
        <w:rPr>
          <w:rFonts w:ascii="Cambria" w:hAnsi="Cambria"/>
          <w:b/>
          <w:bCs/>
        </w:rPr>
        <w:t xml:space="preserve">                               </w:t>
      </w:r>
      <w:r>
        <w:rPr>
          <w:rFonts w:ascii="Cambria" w:hAnsi="Cambria"/>
          <w:b/>
          <w:bCs/>
        </w:rPr>
        <w:t>February</w:t>
      </w:r>
      <w:r w:rsidRPr="00993640">
        <w:rPr>
          <w:rFonts w:ascii="Cambria" w:hAnsi="Cambria"/>
          <w:b/>
          <w:bCs/>
        </w:rPr>
        <w:t xml:space="preserve"> 20</w:t>
      </w:r>
      <w:r>
        <w:rPr>
          <w:rFonts w:ascii="Cambria" w:hAnsi="Cambria"/>
          <w:b/>
          <w:bCs/>
        </w:rPr>
        <w:t>08</w:t>
      </w:r>
      <w:r w:rsidRPr="00993640">
        <w:rPr>
          <w:rFonts w:ascii="Cambria" w:hAnsi="Cambria"/>
          <w:b/>
          <w:bCs/>
        </w:rPr>
        <w:t xml:space="preserve"> – </w:t>
      </w:r>
      <w:r>
        <w:rPr>
          <w:rFonts w:ascii="Cambria" w:hAnsi="Cambria"/>
          <w:b/>
          <w:bCs/>
        </w:rPr>
        <w:t>April</w:t>
      </w:r>
      <w:r w:rsidRPr="00993640">
        <w:rPr>
          <w:rFonts w:ascii="Cambria" w:hAnsi="Cambria"/>
          <w:b/>
          <w:bCs/>
        </w:rPr>
        <w:t xml:space="preserve"> 20</w:t>
      </w:r>
      <w:r>
        <w:rPr>
          <w:rFonts w:ascii="Cambria" w:hAnsi="Cambria"/>
          <w:b/>
          <w:bCs/>
        </w:rPr>
        <w:t>10</w:t>
      </w:r>
    </w:p>
    <w:p w14:paraId="5BB4AC18" w14:textId="50AA07F6" w:rsidR="00312A9C" w:rsidRDefault="00312A9C" w:rsidP="00312A9C">
      <w:pPr>
        <w:pStyle w:val="NoSpacing"/>
        <w:rPr>
          <w:rFonts w:ascii="Cambria" w:hAnsi="Cambria"/>
          <w:b/>
          <w:bCs/>
        </w:rPr>
      </w:pPr>
      <w:r>
        <w:rPr>
          <w:rFonts w:ascii="Cambria" w:hAnsi="Cambria"/>
          <w:b/>
          <w:bCs/>
        </w:rPr>
        <w:t>SAP BO Admin</w:t>
      </w:r>
    </w:p>
    <w:p w14:paraId="38101B6C" w14:textId="4DE684F9" w:rsidR="00D71688" w:rsidRPr="00696ABC" w:rsidRDefault="00D71688" w:rsidP="00696ABC">
      <w:pPr>
        <w:rPr>
          <w:rFonts w:ascii="Tw Cen MT" w:eastAsia="Arial Unicode MS" w:hAnsi="Tw Cen MT" w:cstheme="minorHAnsi"/>
          <w:color w:val="000000"/>
        </w:rPr>
      </w:pPr>
      <w:r w:rsidRPr="00810BE4">
        <w:rPr>
          <w:rFonts w:ascii="Tw Cen MT" w:eastAsia="Arial Unicode MS" w:hAnsi="Tw Cen MT" w:cstheme="minorHAnsi"/>
          <w:color w:val="000000"/>
        </w:rPr>
        <w:t>This project is a migration of BO 6.5 GE environment to Business Objects XIR2, Administration of BO 6.5 and XI R2. Interaction with Business groups for gathering Requirements, Estimation and Planning for migrating of Groups, Reports and Universe to BO XIR2.</w:t>
      </w:r>
    </w:p>
    <w:p w14:paraId="3D3AFFDE" w14:textId="77777777" w:rsidR="00312A9C" w:rsidRPr="005E6F01" w:rsidRDefault="00312A9C" w:rsidP="00312A9C">
      <w:pPr>
        <w:pStyle w:val="NoSpacing"/>
        <w:rPr>
          <w:rFonts w:ascii="Tw Cen MT" w:eastAsia="Arial Unicode MS" w:hAnsi="Tw Cen MT" w:cstheme="minorHAnsi"/>
          <w:color w:val="000000"/>
        </w:rPr>
      </w:pPr>
      <w:r w:rsidRPr="00615D51">
        <w:rPr>
          <w:rFonts w:ascii="Cambria" w:hAnsi="Cambria"/>
          <w:b/>
          <w:bCs/>
        </w:rPr>
        <w:t>Roles &amp; Responsibilities:</w:t>
      </w:r>
    </w:p>
    <w:p w14:paraId="12B52EDC" w14:textId="4BA2749B" w:rsid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Responsible in BO 6.5 Administration using Supervisor module - Creating users, Groups, Disabling or Enabling resources to users</w:t>
      </w:r>
      <w:r w:rsidR="00A03361">
        <w:rPr>
          <w:rFonts w:ascii="Tw Cen MT" w:eastAsia="Arial Unicode MS" w:hAnsi="Tw Cen MT" w:cstheme="minorHAnsi"/>
          <w:color w:val="000000"/>
        </w:rPr>
        <w:t>.</w:t>
      </w:r>
    </w:p>
    <w:p w14:paraId="112EF333" w14:textId="32604184" w:rsidR="00457E5A" w:rsidRPr="00327E68" w:rsidRDefault="00457E5A" w:rsidP="00B44525">
      <w:pPr>
        <w:numPr>
          <w:ilvl w:val="0"/>
          <w:numId w:val="4"/>
        </w:numPr>
        <w:suppressAutoHyphens w:val="0"/>
        <w:rPr>
          <w:rFonts w:ascii="Tw Cen MT" w:eastAsia="Arial Unicode MS" w:hAnsi="Tw Cen MT" w:cstheme="minorHAnsi"/>
          <w:color w:val="000000"/>
        </w:rPr>
      </w:pPr>
      <w:r w:rsidRPr="00327E68">
        <w:rPr>
          <w:rFonts w:ascii="Tw Cen MT" w:eastAsia="Arial Unicode MS" w:hAnsi="Tw Cen MT" w:cstheme="minorHAnsi"/>
          <w:color w:val="000000"/>
        </w:rPr>
        <w:t xml:space="preserve">Actively participated in Estimation, Planning, and Designed Logical </w:t>
      </w:r>
      <w:r w:rsidRPr="001A3D91">
        <w:rPr>
          <w:rFonts w:ascii="Tw Cen MT" w:eastAsia="Arial Unicode MS" w:hAnsi="Tw Cen MT" w:cstheme="minorHAnsi"/>
          <w:b/>
          <w:bCs/>
          <w:color w:val="000000"/>
        </w:rPr>
        <w:t>XI R2</w:t>
      </w:r>
      <w:r w:rsidRPr="00327E68">
        <w:rPr>
          <w:rFonts w:ascii="Tw Cen MT" w:eastAsia="Arial Unicode MS" w:hAnsi="Tw Cen MT" w:cstheme="minorHAnsi"/>
          <w:color w:val="000000"/>
        </w:rPr>
        <w:t xml:space="preserve"> model by analyzing the existing </w:t>
      </w:r>
      <w:r w:rsidRPr="001A3D91">
        <w:rPr>
          <w:rFonts w:ascii="Tw Cen MT" w:eastAsia="Arial Unicode MS" w:hAnsi="Tw Cen MT" w:cstheme="minorHAnsi"/>
          <w:b/>
          <w:bCs/>
          <w:color w:val="000000"/>
        </w:rPr>
        <w:t>BO 6.5</w:t>
      </w:r>
      <w:r w:rsidRPr="00327E68">
        <w:rPr>
          <w:rFonts w:ascii="Tw Cen MT" w:eastAsia="Arial Unicode MS" w:hAnsi="Tw Cen MT" w:cstheme="minorHAnsi"/>
          <w:color w:val="000000"/>
        </w:rPr>
        <w:t xml:space="preserve"> environment </w:t>
      </w:r>
      <w:r>
        <w:rPr>
          <w:rFonts w:ascii="Tw Cen MT" w:eastAsia="Arial Unicode MS" w:hAnsi="Tw Cen MT" w:cstheme="minorHAnsi"/>
          <w:color w:val="000000"/>
        </w:rPr>
        <w:t>as part of</w:t>
      </w:r>
      <w:r w:rsidRPr="00327E68">
        <w:rPr>
          <w:rFonts w:ascii="Tw Cen MT" w:eastAsia="Arial Unicode MS" w:hAnsi="Tw Cen MT" w:cstheme="minorHAnsi"/>
          <w:color w:val="000000"/>
        </w:rPr>
        <w:t xml:space="preserve"> migrat</w:t>
      </w:r>
      <w:r>
        <w:rPr>
          <w:rFonts w:ascii="Tw Cen MT" w:eastAsia="Arial Unicode MS" w:hAnsi="Tw Cen MT" w:cstheme="minorHAnsi"/>
          <w:color w:val="000000"/>
        </w:rPr>
        <w:t>ion activity</w:t>
      </w:r>
      <w:r w:rsidRPr="00327E68">
        <w:rPr>
          <w:rFonts w:ascii="Tw Cen MT" w:eastAsia="Arial Unicode MS" w:hAnsi="Tw Cen MT" w:cstheme="minorHAnsi"/>
          <w:color w:val="000000"/>
        </w:rPr>
        <w:t xml:space="preserve"> from </w:t>
      </w:r>
      <w:r w:rsidRPr="001A3D91">
        <w:rPr>
          <w:rFonts w:ascii="Tw Cen MT" w:eastAsia="Arial Unicode MS" w:hAnsi="Tw Cen MT" w:cstheme="minorHAnsi"/>
          <w:b/>
          <w:bCs/>
          <w:color w:val="000000"/>
        </w:rPr>
        <w:t>BO 6.5 to BOXI R2</w:t>
      </w:r>
      <w:r w:rsidR="00A03361" w:rsidRPr="001A3D91">
        <w:rPr>
          <w:rFonts w:ascii="Tw Cen MT" w:eastAsia="Arial Unicode MS" w:hAnsi="Tw Cen MT" w:cstheme="minorHAnsi"/>
          <w:b/>
          <w:bCs/>
          <w:color w:val="000000"/>
        </w:rPr>
        <w:t>.</w:t>
      </w:r>
    </w:p>
    <w:p w14:paraId="4BD3787A" w14:textId="31BE2B50" w:rsidR="005E6F01" w:rsidRP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Installed, Configured </w:t>
      </w:r>
      <w:r w:rsidRPr="001A3D91">
        <w:rPr>
          <w:rFonts w:ascii="Tw Cen MT" w:eastAsia="Arial Unicode MS" w:hAnsi="Tw Cen MT" w:cstheme="minorHAnsi"/>
          <w:b/>
          <w:bCs/>
          <w:color w:val="000000"/>
        </w:rPr>
        <w:t>BOXI R2 Servers and SSO</w:t>
      </w:r>
      <w:r w:rsidRPr="005E6F01">
        <w:rPr>
          <w:rFonts w:ascii="Tw Cen MT" w:eastAsia="Arial Unicode MS" w:hAnsi="Tw Cen MT" w:cstheme="minorHAnsi"/>
          <w:color w:val="000000"/>
        </w:rPr>
        <w:t xml:space="preserve"> Authentication in clustered Environment</w:t>
      </w:r>
      <w:r w:rsidR="00A03361">
        <w:rPr>
          <w:rFonts w:ascii="Tw Cen MT" w:eastAsia="Arial Unicode MS" w:hAnsi="Tw Cen MT" w:cstheme="minorHAnsi"/>
          <w:color w:val="000000"/>
        </w:rPr>
        <w:t>.</w:t>
      </w:r>
    </w:p>
    <w:p w14:paraId="7C48510B" w14:textId="6790650A" w:rsidR="005E6F01" w:rsidRP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Importing data from one </w:t>
      </w:r>
      <w:r w:rsidRPr="00E45494">
        <w:rPr>
          <w:rFonts w:ascii="Tw Cen MT" w:eastAsia="Arial Unicode MS" w:hAnsi="Tw Cen MT" w:cstheme="minorHAnsi"/>
          <w:b/>
          <w:bCs/>
          <w:color w:val="000000"/>
        </w:rPr>
        <w:t>BOXI R2 Environment</w:t>
      </w:r>
      <w:r w:rsidRPr="005E6F01">
        <w:rPr>
          <w:rFonts w:ascii="Tw Cen MT" w:eastAsia="Arial Unicode MS" w:hAnsi="Tw Cen MT" w:cstheme="minorHAnsi"/>
          <w:color w:val="000000"/>
        </w:rPr>
        <w:t xml:space="preserve"> to another using Import Wizard</w:t>
      </w:r>
      <w:r w:rsidR="00A03361">
        <w:rPr>
          <w:rFonts w:ascii="Tw Cen MT" w:eastAsia="Arial Unicode MS" w:hAnsi="Tw Cen MT" w:cstheme="minorHAnsi"/>
          <w:color w:val="000000"/>
        </w:rPr>
        <w:t>.</w:t>
      </w:r>
    </w:p>
    <w:p w14:paraId="6320A3B8" w14:textId="29812DB1" w:rsidR="005E6F01" w:rsidRP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Applied Performance Tuning techniques to Improve Server Performance, Optimize Reports and Universe Performance by eliminating Performance bottlenecks</w:t>
      </w:r>
      <w:r w:rsidR="00A03361">
        <w:rPr>
          <w:rFonts w:ascii="Tw Cen MT" w:eastAsia="Arial Unicode MS" w:hAnsi="Tw Cen MT" w:cstheme="minorHAnsi"/>
          <w:color w:val="000000"/>
        </w:rPr>
        <w:t>.</w:t>
      </w:r>
    </w:p>
    <w:p w14:paraId="576D4682" w14:textId="5BC298D8" w:rsidR="005E6F01" w:rsidRP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Involving in Backup and Recovery of </w:t>
      </w:r>
      <w:r w:rsidRPr="00E45494">
        <w:rPr>
          <w:rFonts w:ascii="Tw Cen MT" w:eastAsia="Arial Unicode MS" w:hAnsi="Tw Cen MT" w:cstheme="minorHAnsi"/>
          <w:b/>
          <w:bCs/>
          <w:color w:val="000000"/>
        </w:rPr>
        <w:t>BOXI R2 repository</w:t>
      </w:r>
      <w:r w:rsidR="00A03361" w:rsidRPr="00E45494">
        <w:rPr>
          <w:rFonts w:ascii="Tw Cen MT" w:eastAsia="Arial Unicode MS" w:hAnsi="Tw Cen MT" w:cstheme="minorHAnsi"/>
          <w:b/>
          <w:bCs/>
          <w:color w:val="000000"/>
        </w:rPr>
        <w:t>.</w:t>
      </w:r>
    </w:p>
    <w:p w14:paraId="1636D37A" w14:textId="536E837D" w:rsidR="005E6F01" w:rsidRP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Providing 24/7 on call support for </w:t>
      </w:r>
      <w:r w:rsidRPr="00E45494">
        <w:rPr>
          <w:rFonts w:ascii="Tw Cen MT" w:eastAsia="Arial Unicode MS" w:hAnsi="Tw Cen MT" w:cstheme="minorHAnsi"/>
          <w:b/>
          <w:bCs/>
          <w:color w:val="000000"/>
        </w:rPr>
        <w:t>GE Corp</w:t>
      </w:r>
      <w:r w:rsidRPr="005E6F01">
        <w:rPr>
          <w:rFonts w:ascii="Tw Cen MT" w:eastAsia="Arial Unicode MS" w:hAnsi="Tw Cen MT" w:cstheme="minorHAnsi"/>
          <w:color w:val="000000"/>
        </w:rPr>
        <w:t xml:space="preserve"> Business Objects users</w:t>
      </w:r>
      <w:r w:rsidR="00A03361">
        <w:rPr>
          <w:rFonts w:ascii="Tw Cen MT" w:eastAsia="Arial Unicode MS" w:hAnsi="Tw Cen MT" w:cstheme="minorHAnsi"/>
          <w:color w:val="000000"/>
        </w:rPr>
        <w:t>.</w:t>
      </w:r>
    </w:p>
    <w:p w14:paraId="505BB886" w14:textId="51B73743" w:rsidR="005E6F01" w:rsidRP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Interacting with different teams like Network, APC, Database, Bigip to resolve production issues</w:t>
      </w:r>
      <w:r w:rsidR="00A03361">
        <w:rPr>
          <w:rFonts w:ascii="Tw Cen MT" w:eastAsia="Arial Unicode MS" w:hAnsi="Tw Cen MT" w:cstheme="minorHAnsi"/>
          <w:color w:val="000000"/>
        </w:rPr>
        <w:t>.</w:t>
      </w:r>
    </w:p>
    <w:p w14:paraId="72EFEF56" w14:textId="7CCFF1E8" w:rsidR="005E6F01" w:rsidRDefault="005E6F01" w:rsidP="00B44525">
      <w:pPr>
        <w:numPr>
          <w:ilvl w:val="0"/>
          <w:numId w:val="4"/>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Training </w:t>
      </w:r>
      <w:r w:rsidR="00556DEF">
        <w:rPr>
          <w:rFonts w:ascii="Tw Cen MT" w:eastAsia="Arial Unicode MS" w:hAnsi="Tw Cen MT" w:cstheme="minorHAnsi"/>
          <w:color w:val="000000"/>
        </w:rPr>
        <w:t xml:space="preserve">business </w:t>
      </w:r>
      <w:r w:rsidRPr="005E6F01">
        <w:rPr>
          <w:rFonts w:ascii="Tw Cen MT" w:eastAsia="Arial Unicode MS" w:hAnsi="Tw Cen MT" w:cstheme="minorHAnsi"/>
          <w:color w:val="000000"/>
        </w:rPr>
        <w:t xml:space="preserve">users to understand BOXI R2 </w:t>
      </w:r>
      <w:r w:rsidR="00556DEF">
        <w:rPr>
          <w:rFonts w:ascii="Tw Cen MT" w:eastAsia="Arial Unicode MS" w:hAnsi="Tw Cen MT" w:cstheme="minorHAnsi"/>
          <w:color w:val="000000"/>
        </w:rPr>
        <w:t>environment features</w:t>
      </w:r>
      <w:r w:rsidR="00A03361">
        <w:rPr>
          <w:rFonts w:ascii="Tw Cen MT" w:eastAsia="Arial Unicode MS" w:hAnsi="Tw Cen MT" w:cstheme="minorHAnsi"/>
          <w:color w:val="000000"/>
        </w:rPr>
        <w:t>.</w:t>
      </w:r>
    </w:p>
    <w:p w14:paraId="4AF2E8DF" w14:textId="77777777" w:rsidR="0057281B" w:rsidRDefault="0057281B" w:rsidP="006E4BED">
      <w:pPr>
        <w:pStyle w:val="NoSpacing"/>
        <w:rPr>
          <w:rFonts w:ascii="Cambria" w:hAnsi="Cambria"/>
          <w:b/>
          <w:bCs/>
        </w:rPr>
      </w:pPr>
    </w:p>
    <w:p w14:paraId="1D617730" w14:textId="59D3FA7E" w:rsidR="00411E85" w:rsidRPr="005E6F01" w:rsidRDefault="00411E85" w:rsidP="00411E85">
      <w:pPr>
        <w:rPr>
          <w:rFonts w:ascii="Tw Cen MT" w:eastAsia="Arial Unicode MS" w:hAnsi="Tw Cen MT" w:cstheme="minorHAnsi"/>
          <w:color w:val="000000"/>
        </w:rPr>
      </w:pPr>
      <w:r>
        <w:rPr>
          <w:b/>
          <w:color w:val="000000"/>
          <w:sz w:val="22"/>
          <w:szCs w:val="22"/>
        </w:rPr>
        <w:t xml:space="preserve">Environment and Technologies: Business Objects 6.5, XIR2, </w:t>
      </w:r>
      <w:r w:rsidR="003B437F">
        <w:rPr>
          <w:b/>
          <w:color w:val="000000"/>
          <w:sz w:val="22"/>
          <w:szCs w:val="22"/>
        </w:rPr>
        <w:t>Window</w:t>
      </w:r>
      <w:r w:rsidR="000526CA">
        <w:rPr>
          <w:b/>
          <w:color w:val="000000"/>
          <w:sz w:val="22"/>
          <w:szCs w:val="22"/>
        </w:rPr>
        <w:t xml:space="preserve"> 2003 Server, Oracle 10</w:t>
      </w:r>
      <w:r w:rsidR="00EE5C2B">
        <w:rPr>
          <w:b/>
          <w:color w:val="000000"/>
          <w:sz w:val="22"/>
          <w:szCs w:val="22"/>
        </w:rPr>
        <w:t>g</w:t>
      </w:r>
    </w:p>
    <w:p w14:paraId="6B9E2FE1" w14:textId="77777777" w:rsidR="002F5E0E" w:rsidRDefault="002F5E0E" w:rsidP="002F5E0E">
      <w:pPr>
        <w:pStyle w:val="NoSpacing"/>
        <w:rPr>
          <w:rFonts w:ascii="Cambria" w:hAnsi="Cambria"/>
          <w:b/>
          <w:bCs/>
        </w:rPr>
      </w:pPr>
      <w:r>
        <w:rPr>
          <w:rFonts w:ascii="Cambria" w:hAnsi="Cambria"/>
          <w:b/>
          <w:bCs/>
        </w:rPr>
        <w:t>-------------------------------------------------------------------------------------------------------------------------------------------------</w:t>
      </w:r>
    </w:p>
    <w:p w14:paraId="12061F77" w14:textId="77777777" w:rsidR="00696ABC" w:rsidRDefault="00696ABC" w:rsidP="006E4BED">
      <w:pPr>
        <w:pStyle w:val="NoSpacing"/>
        <w:rPr>
          <w:rFonts w:ascii="Cambria" w:hAnsi="Cambria"/>
          <w:b/>
          <w:bCs/>
        </w:rPr>
      </w:pPr>
    </w:p>
    <w:p w14:paraId="63BDBD2F" w14:textId="6B50B394" w:rsidR="006E4BED" w:rsidRPr="00615D51" w:rsidRDefault="00C4661B" w:rsidP="006E4BED">
      <w:pPr>
        <w:pStyle w:val="NoSpacing"/>
        <w:rPr>
          <w:rFonts w:ascii="Cambria" w:hAnsi="Cambria"/>
          <w:b/>
          <w:bCs/>
        </w:rPr>
      </w:pPr>
      <w:r>
        <w:rPr>
          <w:rFonts w:ascii="Cambria" w:hAnsi="Cambria"/>
          <w:b/>
          <w:bCs/>
        </w:rPr>
        <w:t>Accenture</w:t>
      </w:r>
      <w:r w:rsidR="006E4BED">
        <w:rPr>
          <w:rFonts w:ascii="Cambria" w:hAnsi="Cambria"/>
          <w:b/>
          <w:bCs/>
        </w:rPr>
        <w:t xml:space="preserve"> –</w:t>
      </w:r>
      <w:r>
        <w:rPr>
          <w:rFonts w:ascii="Cambria" w:hAnsi="Cambria"/>
          <w:b/>
          <w:bCs/>
        </w:rPr>
        <w:t xml:space="preserve"> Beta Testing of Titan XIR3 version</w:t>
      </w:r>
      <w:r w:rsidR="006E4BED" w:rsidRPr="00993640">
        <w:rPr>
          <w:rFonts w:ascii="Cambria" w:hAnsi="Cambria"/>
          <w:b/>
          <w:bCs/>
        </w:rPr>
        <w:t xml:space="preserve">, </w:t>
      </w:r>
      <w:r w:rsidR="006E4BED">
        <w:rPr>
          <w:rFonts w:ascii="Cambria" w:hAnsi="Cambria"/>
          <w:b/>
          <w:bCs/>
        </w:rPr>
        <w:t>India</w:t>
      </w:r>
      <w:r w:rsidR="006E4BED" w:rsidRPr="00993640">
        <w:rPr>
          <w:rFonts w:ascii="Cambria" w:hAnsi="Cambria"/>
          <w:b/>
          <w:bCs/>
        </w:rPr>
        <w:t xml:space="preserve"> </w:t>
      </w:r>
      <w:r w:rsidR="006E4BED" w:rsidRPr="00615D51">
        <w:rPr>
          <w:rFonts w:ascii="Cambria" w:hAnsi="Cambria"/>
          <w:b/>
          <w:bCs/>
        </w:rPr>
        <w:tab/>
      </w:r>
      <w:r w:rsidR="006E4BED" w:rsidRPr="00615D51">
        <w:rPr>
          <w:rFonts w:ascii="Cambria" w:hAnsi="Cambria"/>
          <w:b/>
          <w:bCs/>
        </w:rPr>
        <w:tab/>
      </w:r>
      <w:r w:rsidR="006E4BED" w:rsidRPr="00993640">
        <w:rPr>
          <w:rFonts w:ascii="Cambria" w:hAnsi="Cambria"/>
          <w:b/>
          <w:bCs/>
        </w:rPr>
        <w:t xml:space="preserve">                      </w:t>
      </w:r>
      <w:r>
        <w:rPr>
          <w:rFonts w:ascii="Cambria" w:hAnsi="Cambria"/>
          <w:b/>
          <w:bCs/>
        </w:rPr>
        <w:t xml:space="preserve"> November</w:t>
      </w:r>
      <w:r w:rsidR="006E4BED" w:rsidRPr="00993640">
        <w:rPr>
          <w:rFonts w:ascii="Cambria" w:hAnsi="Cambria"/>
          <w:b/>
          <w:bCs/>
        </w:rPr>
        <w:t xml:space="preserve"> 20</w:t>
      </w:r>
      <w:r w:rsidR="006E4BED">
        <w:rPr>
          <w:rFonts w:ascii="Cambria" w:hAnsi="Cambria"/>
          <w:b/>
          <w:bCs/>
        </w:rPr>
        <w:t>0</w:t>
      </w:r>
      <w:r>
        <w:rPr>
          <w:rFonts w:ascii="Cambria" w:hAnsi="Cambria"/>
          <w:b/>
          <w:bCs/>
        </w:rPr>
        <w:t>7</w:t>
      </w:r>
      <w:r w:rsidR="006E4BED" w:rsidRPr="00993640">
        <w:rPr>
          <w:rFonts w:ascii="Cambria" w:hAnsi="Cambria"/>
          <w:b/>
          <w:bCs/>
        </w:rPr>
        <w:t xml:space="preserve"> – </w:t>
      </w:r>
      <w:r>
        <w:rPr>
          <w:rFonts w:ascii="Cambria" w:hAnsi="Cambria"/>
          <w:b/>
          <w:bCs/>
        </w:rPr>
        <w:t>January</w:t>
      </w:r>
      <w:r w:rsidR="006E4BED" w:rsidRPr="00993640">
        <w:rPr>
          <w:rFonts w:ascii="Cambria" w:hAnsi="Cambria"/>
          <w:b/>
          <w:bCs/>
        </w:rPr>
        <w:t xml:space="preserve"> 20</w:t>
      </w:r>
      <w:r>
        <w:rPr>
          <w:rFonts w:ascii="Cambria" w:hAnsi="Cambria"/>
          <w:b/>
          <w:bCs/>
        </w:rPr>
        <w:t>08</w:t>
      </w:r>
    </w:p>
    <w:p w14:paraId="4CAA3CD8" w14:textId="0FF1E4E3" w:rsidR="006E4BED" w:rsidRDefault="006E4BED" w:rsidP="006E4BED">
      <w:pPr>
        <w:pStyle w:val="NoSpacing"/>
        <w:rPr>
          <w:rFonts w:ascii="Cambria" w:hAnsi="Cambria"/>
          <w:b/>
          <w:bCs/>
        </w:rPr>
      </w:pPr>
      <w:r>
        <w:rPr>
          <w:rFonts w:ascii="Cambria" w:hAnsi="Cambria"/>
          <w:b/>
          <w:bCs/>
        </w:rPr>
        <w:t xml:space="preserve">SAP BO </w:t>
      </w:r>
      <w:r w:rsidR="00C4661B">
        <w:rPr>
          <w:rFonts w:ascii="Cambria" w:hAnsi="Cambria"/>
          <w:b/>
          <w:bCs/>
        </w:rPr>
        <w:t>Developer</w:t>
      </w:r>
    </w:p>
    <w:p w14:paraId="4E11F9C4" w14:textId="1F881A41" w:rsidR="001E4DF8" w:rsidRPr="00696ABC" w:rsidRDefault="001E4DF8" w:rsidP="00696ABC">
      <w:pPr>
        <w:rPr>
          <w:rFonts w:ascii="Tw Cen MT" w:eastAsia="Arial Unicode MS" w:hAnsi="Tw Cen MT" w:cstheme="minorHAnsi"/>
          <w:color w:val="000000"/>
        </w:rPr>
      </w:pPr>
      <w:r w:rsidRPr="00810BE4">
        <w:rPr>
          <w:rFonts w:ascii="Tw Cen MT" w:eastAsia="Arial Unicode MS" w:hAnsi="Tw Cen MT" w:cstheme="minorHAnsi"/>
          <w:color w:val="000000"/>
        </w:rPr>
        <w:t xml:space="preserve">Business objects organization is about to release the Titan Version (Business Objects XIR3). It is having a lot of new </w:t>
      </w:r>
      <w:r w:rsidR="00165795" w:rsidRPr="00810BE4">
        <w:rPr>
          <w:rFonts w:ascii="Tw Cen MT" w:eastAsia="Arial Unicode MS" w:hAnsi="Tw Cen MT" w:cstheme="minorHAnsi"/>
          <w:color w:val="000000"/>
        </w:rPr>
        <w:t>features,</w:t>
      </w:r>
      <w:r w:rsidRPr="00810BE4">
        <w:rPr>
          <w:rFonts w:ascii="Tw Cen MT" w:eastAsia="Arial Unicode MS" w:hAnsi="Tw Cen MT" w:cstheme="minorHAnsi"/>
          <w:color w:val="000000"/>
        </w:rPr>
        <w:t xml:space="preserve"> and it is more advanced than the previous versions. We have tested the new functionalities, features of BOXIR3 and Migration from BO 6.5.1 to XIR3 whether they all can be implemented successfully in real-time environment.</w:t>
      </w:r>
    </w:p>
    <w:p w14:paraId="121A7D85" w14:textId="39ED0296" w:rsidR="006E4BED" w:rsidRPr="006E4BED" w:rsidRDefault="006E4BED" w:rsidP="006E4BED">
      <w:pPr>
        <w:pStyle w:val="NoSpacing"/>
        <w:rPr>
          <w:rFonts w:ascii="Cambria" w:hAnsi="Cambria"/>
          <w:b/>
          <w:bCs/>
        </w:rPr>
      </w:pPr>
      <w:r w:rsidRPr="00615D51">
        <w:rPr>
          <w:rFonts w:ascii="Cambria" w:hAnsi="Cambria"/>
          <w:b/>
          <w:bCs/>
        </w:rPr>
        <w:t>Roles &amp; Responsibilities:</w:t>
      </w:r>
    </w:p>
    <w:p w14:paraId="0AAFCDEE" w14:textId="5080590D" w:rsidR="005E6F01" w:rsidRP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Actively participated in the complete life cycle of the BO Titan (XIR3) beta testing from planning to closure of the testing</w:t>
      </w:r>
      <w:r w:rsidR="00A03361">
        <w:rPr>
          <w:rFonts w:ascii="Tw Cen MT" w:eastAsia="Arial Unicode MS" w:hAnsi="Tw Cen MT" w:cstheme="minorHAnsi"/>
          <w:color w:val="000000"/>
        </w:rPr>
        <w:t>.</w:t>
      </w:r>
    </w:p>
    <w:p w14:paraId="157BCC00" w14:textId="24D4B134" w:rsidR="005E6F01" w:rsidRP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Extensively tested new features of Titan like WEBI rich client, report linking, smart measures, optional prompts, stored procedure universes and nested </w:t>
      </w:r>
      <w:r w:rsidR="00E85C7E" w:rsidRPr="005E6F01">
        <w:rPr>
          <w:rFonts w:ascii="Tw Cen MT" w:eastAsia="Arial Unicode MS" w:hAnsi="Tw Cen MT" w:cstheme="minorHAnsi"/>
          <w:color w:val="000000"/>
        </w:rPr>
        <w:t>derived tables</w:t>
      </w:r>
      <w:r w:rsidR="00A03361">
        <w:rPr>
          <w:rFonts w:ascii="Tw Cen MT" w:eastAsia="Arial Unicode MS" w:hAnsi="Tw Cen MT" w:cstheme="minorHAnsi"/>
          <w:color w:val="000000"/>
        </w:rPr>
        <w:t>.</w:t>
      </w:r>
    </w:p>
    <w:p w14:paraId="494DD9BE" w14:textId="076775B2" w:rsidR="005E6F01" w:rsidRP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Worked on enhancements of Live Office XIR3 such as Outlook integration</w:t>
      </w:r>
      <w:r w:rsidR="00A03361">
        <w:rPr>
          <w:rFonts w:ascii="Tw Cen MT" w:eastAsia="Arial Unicode MS" w:hAnsi="Tw Cen MT" w:cstheme="minorHAnsi"/>
          <w:color w:val="000000"/>
        </w:rPr>
        <w:t>.</w:t>
      </w:r>
    </w:p>
    <w:p w14:paraId="4AA71B46" w14:textId="271AF24D" w:rsidR="005E6F01" w:rsidRP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 xml:space="preserve">Gained significant </w:t>
      </w:r>
      <w:r w:rsidR="00E85C7E" w:rsidRPr="005E6F01">
        <w:rPr>
          <w:rFonts w:ascii="Tw Cen MT" w:eastAsia="Arial Unicode MS" w:hAnsi="Tw Cen MT" w:cstheme="minorHAnsi"/>
          <w:color w:val="000000"/>
        </w:rPr>
        <w:t>hands-on</w:t>
      </w:r>
      <w:r w:rsidRPr="005E6F01">
        <w:rPr>
          <w:rFonts w:ascii="Tw Cen MT" w:eastAsia="Arial Unicode MS" w:hAnsi="Tw Cen MT" w:cstheme="minorHAnsi"/>
          <w:color w:val="000000"/>
        </w:rPr>
        <w:t xml:space="preserve"> CMC (XI R3)</w:t>
      </w:r>
      <w:r w:rsidR="00A03361">
        <w:rPr>
          <w:rFonts w:ascii="Tw Cen MT" w:eastAsia="Arial Unicode MS" w:hAnsi="Tw Cen MT" w:cstheme="minorHAnsi"/>
          <w:color w:val="000000"/>
        </w:rPr>
        <w:t>.</w:t>
      </w:r>
    </w:p>
    <w:p w14:paraId="07CE30B0" w14:textId="4FCE41A3" w:rsidR="005E6F01" w:rsidRP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Acquired knowledge on migration of universes, documents and users from BO 6.5.1 to Business Objects XIR3</w:t>
      </w:r>
      <w:r w:rsidR="00A03361">
        <w:rPr>
          <w:rFonts w:ascii="Tw Cen MT" w:eastAsia="Arial Unicode MS" w:hAnsi="Tw Cen MT" w:cstheme="minorHAnsi"/>
          <w:color w:val="000000"/>
        </w:rPr>
        <w:t>.</w:t>
      </w:r>
    </w:p>
    <w:p w14:paraId="0C2E84C4" w14:textId="36B8DB40" w:rsidR="005E6F01" w:rsidRP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Involved in weekly status meetings with the client</w:t>
      </w:r>
      <w:r w:rsidR="00A03361">
        <w:rPr>
          <w:rFonts w:ascii="Tw Cen MT" w:eastAsia="Arial Unicode MS" w:hAnsi="Tw Cen MT" w:cstheme="minorHAnsi"/>
          <w:color w:val="000000"/>
        </w:rPr>
        <w:t>.</w:t>
      </w:r>
    </w:p>
    <w:p w14:paraId="6FA808D9" w14:textId="6CBFFDEA" w:rsidR="005E6F01" w:rsidRDefault="005E6F01" w:rsidP="00B44525">
      <w:pPr>
        <w:numPr>
          <w:ilvl w:val="0"/>
          <w:numId w:val="5"/>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Raised considerable bugs and suggested recommendations</w:t>
      </w:r>
      <w:r w:rsidR="00A03361">
        <w:rPr>
          <w:rFonts w:ascii="Tw Cen MT" w:eastAsia="Arial Unicode MS" w:hAnsi="Tw Cen MT" w:cstheme="minorHAnsi"/>
          <w:color w:val="000000"/>
        </w:rPr>
        <w:t>.</w:t>
      </w:r>
    </w:p>
    <w:p w14:paraId="1C686F23" w14:textId="77777777" w:rsidR="00B64ADB" w:rsidRDefault="00B64ADB" w:rsidP="00B64ADB">
      <w:pPr>
        <w:suppressAutoHyphens w:val="0"/>
        <w:rPr>
          <w:rFonts w:ascii="Tw Cen MT" w:eastAsia="Arial Unicode MS" w:hAnsi="Tw Cen MT" w:cstheme="minorHAnsi"/>
          <w:color w:val="000000"/>
        </w:rPr>
      </w:pPr>
    </w:p>
    <w:p w14:paraId="727E2E6C" w14:textId="74BBB81B" w:rsidR="00CE2926" w:rsidRPr="005E6F01" w:rsidRDefault="00CE2926" w:rsidP="00CE2926">
      <w:pPr>
        <w:rPr>
          <w:rFonts w:ascii="Tw Cen MT" w:eastAsia="Arial Unicode MS" w:hAnsi="Tw Cen MT" w:cstheme="minorHAnsi"/>
          <w:color w:val="000000"/>
        </w:rPr>
      </w:pPr>
      <w:r>
        <w:rPr>
          <w:b/>
          <w:color w:val="000000"/>
          <w:sz w:val="22"/>
          <w:szCs w:val="22"/>
        </w:rPr>
        <w:t>Environment and Technologies: Business Objects XIR3</w:t>
      </w:r>
      <w:r w:rsidR="001C49BF">
        <w:rPr>
          <w:b/>
          <w:color w:val="000000"/>
          <w:sz w:val="22"/>
          <w:szCs w:val="22"/>
        </w:rPr>
        <w:t>, Windows 2003 Server, Oracle 9i</w:t>
      </w:r>
    </w:p>
    <w:p w14:paraId="74CD955F" w14:textId="77777777" w:rsidR="002F5E0E" w:rsidRDefault="002F5E0E" w:rsidP="002F5E0E">
      <w:pPr>
        <w:pStyle w:val="NoSpacing"/>
        <w:rPr>
          <w:rFonts w:ascii="Cambria" w:hAnsi="Cambria"/>
          <w:b/>
          <w:bCs/>
        </w:rPr>
      </w:pPr>
      <w:r>
        <w:rPr>
          <w:rFonts w:ascii="Cambria" w:hAnsi="Cambria"/>
          <w:b/>
          <w:bCs/>
        </w:rPr>
        <w:t>-------------------------------------------------------------------------------------------------------------------------------------------------</w:t>
      </w:r>
    </w:p>
    <w:p w14:paraId="69EC1C73" w14:textId="77777777" w:rsidR="00696ABC" w:rsidRDefault="00696ABC" w:rsidP="00E85C7E">
      <w:pPr>
        <w:pStyle w:val="NoSpacing"/>
        <w:rPr>
          <w:rFonts w:ascii="Cambria" w:hAnsi="Cambria"/>
          <w:b/>
          <w:bCs/>
        </w:rPr>
      </w:pPr>
    </w:p>
    <w:p w14:paraId="129F99E9" w14:textId="4363E244" w:rsidR="00E85C7E" w:rsidRPr="00615D51" w:rsidRDefault="00E85C7E" w:rsidP="00E85C7E">
      <w:pPr>
        <w:pStyle w:val="NoSpacing"/>
        <w:rPr>
          <w:rFonts w:ascii="Cambria" w:hAnsi="Cambria"/>
          <w:b/>
          <w:bCs/>
        </w:rPr>
      </w:pPr>
      <w:r>
        <w:rPr>
          <w:rFonts w:ascii="Cambria" w:hAnsi="Cambria"/>
          <w:b/>
          <w:bCs/>
        </w:rPr>
        <w:t xml:space="preserve">Accenture – </w:t>
      </w:r>
      <w:r w:rsidR="00CF67A8" w:rsidRPr="00CF67A8">
        <w:rPr>
          <w:rFonts w:ascii="Cambria" w:hAnsi="Cambria"/>
          <w:b/>
          <w:bCs/>
        </w:rPr>
        <w:t>CIO EDW Reporting Solutions</w:t>
      </w:r>
      <w:r w:rsidRPr="00993640">
        <w:rPr>
          <w:rFonts w:ascii="Cambria" w:hAnsi="Cambria"/>
          <w:b/>
          <w:bCs/>
        </w:rPr>
        <w:t xml:space="preserve">, </w:t>
      </w:r>
      <w:r>
        <w:rPr>
          <w:rFonts w:ascii="Cambria" w:hAnsi="Cambria"/>
          <w:b/>
          <w:bCs/>
        </w:rPr>
        <w:t>India</w:t>
      </w:r>
      <w:r w:rsidRPr="00993640">
        <w:rPr>
          <w:rFonts w:ascii="Cambria" w:hAnsi="Cambria"/>
          <w:b/>
          <w:bCs/>
        </w:rPr>
        <w:t xml:space="preserve"> </w:t>
      </w:r>
      <w:r w:rsidRPr="00615D51">
        <w:rPr>
          <w:rFonts w:ascii="Cambria" w:hAnsi="Cambria"/>
          <w:b/>
          <w:bCs/>
        </w:rPr>
        <w:tab/>
      </w:r>
      <w:r w:rsidRPr="00615D51">
        <w:rPr>
          <w:rFonts w:ascii="Cambria" w:hAnsi="Cambria"/>
          <w:b/>
          <w:bCs/>
        </w:rPr>
        <w:tab/>
      </w:r>
      <w:r w:rsidRPr="00993640">
        <w:rPr>
          <w:rFonts w:ascii="Cambria" w:hAnsi="Cambria"/>
          <w:b/>
          <w:bCs/>
        </w:rPr>
        <w:t xml:space="preserve">                     </w:t>
      </w:r>
      <w:r w:rsidR="00CF67A8">
        <w:rPr>
          <w:rFonts w:ascii="Cambria" w:hAnsi="Cambria"/>
          <w:b/>
          <w:bCs/>
        </w:rPr>
        <w:t xml:space="preserve">               </w:t>
      </w:r>
      <w:r>
        <w:rPr>
          <w:rFonts w:ascii="Cambria" w:hAnsi="Cambria"/>
          <w:b/>
          <w:bCs/>
        </w:rPr>
        <w:t>September</w:t>
      </w:r>
      <w:r w:rsidRPr="00993640">
        <w:rPr>
          <w:rFonts w:ascii="Cambria" w:hAnsi="Cambria"/>
          <w:b/>
          <w:bCs/>
        </w:rPr>
        <w:t xml:space="preserve"> 20</w:t>
      </w:r>
      <w:r>
        <w:rPr>
          <w:rFonts w:ascii="Cambria" w:hAnsi="Cambria"/>
          <w:b/>
          <w:bCs/>
        </w:rPr>
        <w:t>06</w:t>
      </w:r>
      <w:r w:rsidRPr="00993640">
        <w:rPr>
          <w:rFonts w:ascii="Cambria" w:hAnsi="Cambria"/>
          <w:b/>
          <w:bCs/>
        </w:rPr>
        <w:t xml:space="preserve"> – </w:t>
      </w:r>
      <w:r>
        <w:rPr>
          <w:rFonts w:ascii="Cambria" w:hAnsi="Cambria"/>
          <w:b/>
          <w:bCs/>
        </w:rPr>
        <w:t>October</w:t>
      </w:r>
      <w:r w:rsidRPr="00993640">
        <w:rPr>
          <w:rFonts w:ascii="Cambria" w:hAnsi="Cambria"/>
          <w:b/>
          <w:bCs/>
        </w:rPr>
        <w:t xml:space="preserve"> 20</w:t>
      </w:r>
      <w:r>
        <w:rPr>
          <w:rFonts w:ascii="Cambria" w:hAnsi="Cambria"/>
          <w:b/>
          <w:bCs/>
        </w:rPr>
        <w:t>07</w:t>
      </w:r>
    </w:p>
    <w:p w14:paraId="29383C5E" w14:textId="220C4823" w:rsidR="00E85C7E" w:rsidRDefault="00E85C7E" w:rsidP="00E85C7E">
      <w:pPr>
        <w:pStyle w:val="NoSpacing"/>
        <w:rPr>
          <w:rFonts w:ascii="Cambria" w:hAnsi="Cambria"/>
          <w:b/>
          <w:bCs/>
        </w:rPr>
      </w:pPr>
      <w:r>
        <w:rPr>
          <w:rFonts w:ascii="Cambria" w:hAnsi="Cambria"/>
          <w:b/>
          <w:bCs/>
        </w:rPr>
        <w:t>SAP BO Developer</w:t>
      </w:r>
    </w:p>
    <w:p w14:paraId="5F9B22D8" w14:textId="4C3830D2" w:rsidR="00B85954" w:rsidRPr="00696ABC" w:rsidRDefault="00B85954" w:rsidP="00696ABC">
      <w:pPr>
        <w:rPr>
          <w:rFonts w:ascii="Tw Cen MT" w:eastAsia="Arial Unicode MS" w:hAnsi="Tw Cen MT" w:cstheme="minorHAnsi"/>
          <w:color w:val="000000"/>
        </w:rPr>
      </w:pPr>
      <w:r w:rsidRPr="00C21AC0">
        <w:rPr>
          <w:rFonts w:ascii="Tw Cen MT" w:eastAsia="Arial Unicode MS" w:hAnsi="Tw Cen MT" w:cstheme="minorHAnsi"/>
          <w:color w:val="000000"/>
        </w:rPr>
        <w:t xml:space="preserve">This is an In-house project for Accenture Services Pvt LTD aiming to have an EDW solution in the company. The Project consists of four functional modules (Demand Analysis, Supply Analysis, Bench Analysis and Attrition Analysis).   This involves creating reports; dashboards for senior management, The Demand Analysis helps the Management to know how many Demands </w:t>
      </w:r>
      <w:proofErr w:type="gramStart"/>
      <w:r w:rsidR="00750546" w:rsidRPr="00C21AC0">
        <w:rPr>
          <w:rFonts w:ascii="Tw Cen MT" w:eastAsia="Arial Unicode MS" w:hAnsi="Tw Cen MT" w:cstheme="minorHAnsi"/>
          <w:color w:val="000000"/>
        </w:rPr>
        <w:t xml:space="preserve">Open </w:t>
      </w:r>
      <w:r w:rsidRPr="00C21AC0">
        <w:rPr>
          <w:rFonts w:ascii="Tw Cen MT" w:eastAsia="Arial Unicode MS" w:hAnsi="Tw Cen MT" w:cstheme="minorHAnsi"/>
          <w:color w:val="000000"/>
        </w:rPr>
        <w:t>,</w:t>
      </w:r>
      <w:proofErr w:type="gramEnd"/>
      <w:r w:rsidRPr="00C21AC0">
        <w:rPr>
          <w:rFonts w:ascii="Tw Cen MT" w:eastAsia="Arial Unicode MS" w:hAnsi="Tw Cen MT" w:cstheme="minorHAnsi"/>
          <w:color w:val="000000"/>
        </w:rPr>
        <w:t xml:space="preserve"> Closed, Critical, No-</w:t>
      </w:r>
      <w:r w:rsidR="00C21AC0" w:rsidRPr="00C21AC0">
        <w:rPr>
          <w:rFonts w:ascii="Tw Cen MT" w:eastAsia="Arial Unicode MS" w:hAnsi="Tw Cen MT" w:cstheme="minorHAnsi"/>
          <w:color w:val="000000"/>
        </w:rPr>
        <w:t>Critical,</w:t>
      </w:r>
      <w:r w:rsidRPr="00C21AC0">
        <w:rPr>
          <w:rFonts w:ascii="Tw Cen MT" w:eastAsia="Arial Unicode MS" w:hAnsi="Tw Cen MT" w:cstheme="minorHAnsi"/>
          <w:color w:val="000000"/>
        </w:rPr>
        <w:t xml:space="preserve"> Overdue and Non-Overdue.  These Reports are generated on a Weekly, Fortnightly or Monthly basis and this OLAP model is designed for Standard and </w:t>
      </w:r>
      <w:proofErr w:type="spellStart"/>
      <w:r w:rsidRPr="00C21AC0">
        <w:rPr>
          <w:rFonts w:ascii="Tw Cen MT" w:eastAsia="Arial Unicode MS" w:hAnsi="Tw Cen MT" w:cstheme="minorHAnsi"/>
          <w:color w:val="000000"/>
        </w:rPr>
        <w:t>Adhoc</w:t>
      </w:r>
      <w:proofErr w:type="spellEnd"/>
      <w:r w:rsidRPr="00C21AC0">
        <w:rPr>
          <w:rFonts w:ascii="Tw Cen MT" w:eastAsia="Arial Unicode MS" w:hAnsi="Tw Cen MT" w:cstheme="minorHAnsi"/>
          <w:color w:val="000000"/>
        </w:rPr>
        <w:t xml:space="preserve"> reporting.</w:t>
      </w:r>
    </w:p>
    <w:p w14:paraId="032DE465" w14:textId="6D70A2BC" w:rsidR="00E85C7E" w:rsidRPr="00E85C7E" w:rsidRDefault="00E85C7E" w:rsidP="00E85C7E">
      <w:pPr>
        <w:pStyle w:val="NoSpacing"/>
        <w:rPr>
          <w:rFonts w:ascii="Cambria" w:hAnsi="Cambria"/>
          <w:b/>
          <w:bCs/>
        </w:rPr>
      </w:pPr>
      <w:r w:rsidRPr="00615D51">
        <w:rPr>
          <w:rFonts w:ascii="Cambria" w:hAnsi="Cambria"/>
          <w:b/>
          <w:bCs/>
        </w:rPr>
        <w:t>Roles &amp; Responsibilities:</w:t>
      </w:r>
    </w:p>
    <w:p w14:paraId="66C12676" w14:textId="34528B0B" w:rsidR="005E6F01" w:rsidRPr="005E6F01" w:rsidRDefault="005E6F01" w:rsidP="00B44525">
      <w:pPr>
        <w:numPr>
          <w:ilvl w:val="0"/>
          <w:numId w:val="6"/>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Responsible for Installation and Configuration of BO XI R2</w:t>
      </w:r>
      <w:r w:rsidR="00A03361">
        <w:rPr>
          <w:rFonts w:ascii="Tw Cen MT" w:eastAsia="Arial Unicode MS" w:hAnsi="Tw Cen MT" w:cstheme="minorHAnsi"/>
          <w:color w:val="000000"/>
        </w:rPr>
        <w:t>.</w:t>
      </w:r>
    </w:p>
    <w:p w14:paraId="210F8DCE" w14:textId="5C6BF2E8" w:rsidR="005E6F01" w:rsidRPr="005E6F01" w:rsidRDefault="00F70E5B" w:rsidP="00B44525">
      <w:pPr>
        <w:numPr>
          <w:ilvl w:val="0"/>
          <w:numId w:val="6"/>
        </w:numPr>
        <w:suppressAutoHyphens w:val="0"/>
        <w:rPr>
          <w:rFonts w:ascii="Tw Cen MT" w:eastAsia="Arial Unicode MS" w:hAnsi="Tw Cen MT" w:cstheme="minorHAnsi"/>
          <w:color w:val="000000"/>
        </w:rPr>
      </w:pPr>
      <w:r>
        <w:rPr>
          <w:rFonts w:ascii="Tw Cen MT" w:eastAsia="Arial Unicode MS" w:hAnsi="Tw Cen MT" w:cstheme="minorHAnsi"/>
          <w:color w:val="000000"/>
        </w:rPr>
        <w:t>Creating Semantic model using MS SQL server database for reporting</w:t>
      </w:r>
      <w:r w:rsidR="00A03361">
        <w:rPr>
          <w:rFonts w:ascii="Tw Cen MT" w:eastAsia="Arial Unicode MS" w:hAnsi="Tw Cen MT" w:cstheme="minorHAnsi"/>
          <w:color w:val="000000"/>
        </w:rPr>
        <w:t>.</w:t>
      </w:r>
    </w:p>
    <w:p w14:paraId="7E75A767" w14:textId="5DACF9E3" w:rsidR="005E6F01" w:rsidRPr="005E6F01" w:rsidRDefault="005E6F01" w:rsidP="00B44525">
      <w:pPr>
        <w:numPr>
          <w:ilvl w:val="0"/>
          <w:numId w:val="6"/>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Created Desktop and Web intelligence reports like Cross tab reports, Charts, Drill Down reports, @Function reports</w:t>
      </w:r>
      <w:r w:rsidR="00A03361">
        <w:rPr>
          <w:rFonts w:ascii="Tw Cen MT" w:eastAsia="Arial Unicode MS" w:hAnsi="Tw Cen MT" w:cstheme="minorHAnsi"/>
          <w:color w:val="000000"/>
        </w:rPr>
        <w:t>.</w:t>
      </w:r>
    </w:p>
    <w:p w14:paraId="02A41A40" w14:textId="07D6F46F" w:rsidR="005E6F01" w:rsidRPr="005E6F01" w:rsidRDefault="005E6F01" w:rsidP="00B44525">
      <w:pPr>
        <w:numPr>
          <w:ilvl w:val="0"/>
          <w:numId w:val="6"/>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Created different types of reports, like Master/Detail, Cross Tab and Chart (for trend analysis)</w:t>
      </w:r>
      <w:r w:rsidR="00A03361">
        <w:rPr>
          <w:rFonts w:ascii="Tw Cen MT" w:eastAsia="Arial Unicode MS" w:hAnsi="Tw Cen MT" w:cstheme="minorHAnsi"/>
          <w:color w:val="000000"/>
        </w:rPr>
        <w:t>.</w:t>
      </w:r>
    </w:p>
    <w:p w14:paraId="5728CC66" w14:textId="1848F1A7" w:rsidR="002C4918" w:rsidRPr="005E6F01" w:rsidRDefault="007E1E00" w:rsidP="00B44525">
      <w:pPr>
        <w:widowControl w:val="0"/>
        <w:numPr>
          <w:ilvl w:val="0"/>
          <w:numId w:val="6"/>
        </w:numPr>
        <w:suppressAutoHyphens w:val="0"/>
        <w:rPr>
          <w:rFonts w:ascii="Tw Cen MT" w:eastAsia="Arial Unicode MS" w:hAnsi="Tw Cen MT" w:cstheme="minorHAnsi"/>
          <w:color w:val="000000"/>
        </w:rPr>
      </w:pPr>
      <w:r>
        <w:rPr>
          <w:rFonts w:ascii="Tw Cen MT" w:eastAsia="Arial Unicode MS" w:hAnsi="Tw Cen MT" w:cstheme="minorHAnsi"/>
          <w:color w:val="000000"/>
        </w:rPr>
        <w:t>BO Administrative task, users, groups, roles</w:t>
      </w:r>
      <w:r w:rsidR="00DF1390">
        <w:rPr>
          <w:rFonts w:ascii="Tw Cen MT" w:eastAsia="Arial Unicode MS" w:hAnsi="Tw Cen MT" w:cstheme="minorHAnsi"/>
          <w:color w:val="000000"/>
        </w:rPr>
        <w:t xml:space="preserve"> creation</w:t>
      </w:r>
      <w:r w:rsidR="002C4918">
        <w:rPr>
          <w:rFonts w:ascii="Tw Cen MT" w:eastAsia="Arial Unicode MS" w:hAnsi="Tw Cen MT" w:cstheme="minorHAnsi"/>
          <w:color w:val="000000"/>
        </w:rPr>
        <w:t>, create</w:t>
      </w:r>
      <w:r w:rsidR="002C4918" w:rsidRPr="005E6F01">
        <w:rPr>
          <w:rFonts w:ascii="Tw Cen MT" w:eastAsia="Arial Unicode MS" w:hAnsi="Tw Cen MT" w:cstheme="minorHAnsi"/>
          <w:color w:val="000000"/>
        </w:rPr>
        <w:t xml:space="preserve"> BIAR files for </w:t>
      </w:r>
      <w:r w:rsidR="00BC5931">
        <w:rPr>
          <w:rFonts w:ascii="Tw Cen MT" w:eastAsia="Arial Unicode MS" w:hAnsi="Tw Cen MT" w:cstheme="minorHAnsi"/>
          <w:color w:val="000000"/>
        </w:rPr>
        <w:t>b</w:t>
      </w:r>
      <w:r w:rsidR="002C4918" w:rsidRPr="005E6F01">
        <w:rPr>
          <w:rFonts w:ascii="Tw Cen MT" w:eastAsia="Arial Unicode MS" w:hAnsi="Tw Cen MT" w:cstheme="minorHAnsi"/>
          <w:color w:val="000000"/>
        </w:rPr>
        <w:t xml:space="preserve">ackup and </w:t>
      </w:r>
      <w:r w:rsidR="00BC5931">
        <w:rPr>
          <w:rFonts w:ascii="Tw Cen MT" w:eastAsia="Arial Unicode MS" w:hAnsi="Tw Cen MT" w:cstheme="minorHAnsi"/>
          <w:color w:val="000000"/>
        </w:rPr>
        <w:t>r</w:t>
      </w:r>
      <w:r w:rsidR="002C4918" w:rsidRPr="005E6F01">
        <w:rPr>
          <w:rFonts w:ascii="Tw Cen MT" w:eastAsia="Arial Unicode MS" w:hAnsi="Tw Cen MT" w:cstheme="minorHAnsi"/>
          <w:color w:val="000000"/>
        </w:rPr>
        <w:t>ecovery of the CMS</w:t>
      </w:r>
    </w:p>
    <w:p w14:paraId="453159A0" w14:textId="3FDFCD62" w:rsidR="007E1E00" w:rsidRDefault="00DF1390" w:rsidP="00BC5931">
      <w:pPr>
        <w:widowControl w:val="0"/>
        <w:suppressAutoHyphens w:val="0"/>
        <w:ind w:left="1080"/>
        <w:rPr>
          <w:rFonts w:ascii="Tw Cen MT" w:eastAsia="Arial Unicode MS" w:hAnsi="Tw Cen MT" w:cstheme="minorHAnsi"/>
          <w:color w:val="000000"/>
        </w:rPr>
      </w:pPr>
      <w:r>
        <w:rPr>
          <w:rFonts w:ascii="Tw Cen MT" w:eastAsia="Arial Unicode MS" w:hAnsi="Tw Cen MT" w:cstheme="minorHAnsi"/>
          <w:color w:val="000000"/>
        </w:rPr>
        <w:t>and audit database governance</w:t>
      </w:r>
      <w:r w:rsidR="00A03361">
        <w:rPr>
          <w:rFonts w:ascii="Tw Cen MT" w:eastAsia="Arial Unicode MS" w:hAnsi="Tw Cen MT" w:cstheme="minorHAnsi"/>
          <w:color w:val="000000"/>
        </w:rPr>
        <w:t>.</w:t>
      </w:r>
    </w:p>
    <w:p w14:paraId="6D4B1543" w14:textId="4185AA37" w:rsidR="005E6F01" w:rsidRPr="005E6F01" w:rsidRDefault="005E6F01" w:rsidP="00B44525">
      <w:pPr>
        <w:widowControl w:val="0"/>
        <w:numPr>
          <w:ilvl w:val="0"/>
          <w:numId w:val="6"/>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Involved in Deployment of Universes and Reports from UAT Machine to Production through Import Wizard</w:t>
      </w:r>
      <w:r w:rsidR="00A03361">
        <w:rPr>
          <w:rFonts w:ascii="Tw Cen MT" w:eastAsia="Arial Unicode MS" w:hAnsi="Tw Cen MT" w:cstheme="minorHAnsi"/>
          <w:color w:val="000000"/>
        </w:rPr>
        <w:t>.</w:t>
      </w:r>
    </w:p>
    <w:p w14:paraId="747BAACA" w14:textId="0D8BA6AB" w:rsidR="005E6F01" w:rsidRPr="005E6F01" w:rsidRDefault="005E6F01" w:rsidP="00B44525">
      <w:pPr>
        <w:widowControl w:val="0"/>
        <w:numPr>
          <w:ilvl w:val="0"/>
          <w:numId w:val="6"/>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Configured SSL and LDAP Authentication</w:t>
      </w:r>
      <w:r w:rsidR="00A03361">
        <w:rPr>
          <w:rFonts w:ascii="Tw Cen MT" w:eastAsia="Arial Unicode MS" w:hAnsi="Tw Cen MT" w:cstheme="minorHAnsi"/>
          <w:color w:val="000000"/>
        </w:rPr>
        <w:t>.</w:t>
      </w:r>
    </w:p>
    <w:p w14:paraId="697A9894" w14:textId="3D51FE0A" w:rsidR="005E6F01" w:rsidRPr="005E6F01" w:rsidRDefault="005E6F01" w:rsidP="00B44525">
      <w:pPr>
        <w:widowControl w:val="0"/>
        <w:numPr>
          <w:ilvl w:val="0"/>
          <w:numId w:val="6"/>
        </w:numPr>
        <w:suppressAutoHyphens w:val="0"/>
        <w:rPr>
          <w:rFonts w:ascii="Tw Cen MT" w:eastAsia="Arial Unicode MS" w:hAnsi="Tw Cen MT" w:cstheme="minorHAnsi"/>
          <w:color w:val="000000"/>
        </w:rPr>
      </w:pPr>
      <w:r w:rsidRPr="005E6F01">
        <w:rPr>
          <w:rFonts w:ascii="Tw Cen MT" w:eastAsia="Arial Unicode MS" w:hAnsi="Tw Cen MT" w:cstheme="minorHAnsi"/>
          <w:color w:val="000000"/>
        </w:rPr>
        <w:t>Involved in Unit Testing and User Acceptance Test</w:t>
      </w:r>
      <w:r w:rsidR="00A03361">
        <w:rPr>
          <w:rFonts w:ascii="Tw Cen MT" w:eastAsia="Arial Unicode MS" w:hAnsi="Tw Cen MT" w:cstheme="minorHAnsi"/>
          <w:color w:val="000000"/>
        </w:rPr>
        <w:t>.</w:t>
      </w:r>
    </w:p>
    <w:p w14:paraId="1F3C6346" w14:textId="77777777" w:rsidR="005E6F01" w:rsidRDefault="005E6F01" w:rsidP="009B7FEB">
      <w:pPr>
        <w:widowControl w:val="0"/>
        <w:rPr>
          <w:rFonts w:ascii="Tw Cen MT" w:eastAsia="Arial Unicode MS" w:hAnsi="Tw Cen MT" w:cstheme="minorHAnsi"/>
          <w:color w:val="000000"/>
        </w:rPr>
      </w:pPr>
    </w:p>
    <w:p w14:paraId="2D04FA9D" w14:textId="12644950" w:rsidR="009B7FEB" w:rsidRPr="005E6F01" w:rsidRDefault="009B7FEB" w:rsidP="009B7FEB">
      <w:pPr>
        <w:rPr>
          <w:rFonts w:ascii="Tw Cen MT" w:eastAsia="Arial Unicode MS" w:hAnsi="Tw Cen MT" w:cstheme="minorHAnsi"/>
          <w:color w:val="000000"/>
        </w:rPr>
      </w:pPr>
      <w:r>
        <w:rPr>
          <w:b/>
          <w:color w:val="000000"/>
          <w:sz w:val="22"/>
          <w:szCs w:val="22"/>
        </w:rPr>
        <w:t>Environment and Technologies: Business Objects XIR2, MS SQL Server 200</w:t>
      </w:r>
      <w:r w:rsidR="002A514E">
        <w:rPr>
          <w:b/>
          <w:color w:val="000000"/>
          <w:sz w:val="22"/>
          <w:szCs w:val="22"/>
        </w:rPr>
        <w:t>5</w:t>
      </w:r>
      <w:r w:rsidR="00D05B74">
        <w:rPr>
          <w:b/>
          <w:color w:val="000000"/>
          <w:sz w:val="22"/>
          <w:szCs w:val="22"/>
        </w:rPr>
        <w:t>, Window</w:t>
      </w:r>
      <w:r w:rsidR="002A514E">
        <w:rPr>
          <w:b/>
          <w:color w:val="000000"/>
          <w:sz w:val="22"/>
          <w:szCs w:val="22"/>
        </w:rPr>
        <w:t xml:space="preserve"> Server 2003</w:t>
      </w:r>
      <w:r>
        <w:rPr>
          <w:b/>
          <w:color w:val="000000"/>
          <w:sz w:val="22"/>
          <w:szCs w:val="22"/>
        </w:rPr>
        <w:t xml:space="preserve"> </w:t>
      </w:r>
    </w:p>
    <w:p w14:paraId="45664D5C" w14:textId="77777777" w:rsidR="002F5E0E" w:rsidRDefault="002F5E0E" w:rsidP="002F5E0E">
      <w:pPr>
        <w:pStyle w:val="NoSpacing"/>
        <w:rPr>
          <w:rFonts w:ascii="Cambria" w:hAnsi="Cambria"/>
          <w:b/>
          <w:bCs/>
        </w:rPr>
      </w:pPr>
      <w:r>
        <w:rPr>
          <w:rFonts w:ascii="Cambria" w:hAnsi="Cambria"/>
          <w:b/>
          <w:bCs/>
        </w:rPr>
        <w:t>-------------------------------------------------------------------------------------------------------------------------------------------------</w:t>
      </w:r>
    </w:p>
    <w:p w14:paraId="50F7836C" w14:textId="16603C5B" w:rsidR="00BB3288" w:rsidRPr="00615D51" w:rsidRDefault="0016339B" w:rsidP="00BB3288">
      <w:pPr>
        <w:pStyle w:val="NoSpacing"/>
        <w:rPr>
          <w:rFonts w:ascii="Cambria" w:hAnsi="Cambria"/>
          <w:b/>
          <w:bCs/>
        </w:rPr>
      </w:pPr>
      <w:r>
        <w:rPr>
          <w:rFonts w:ascii="Cambria" w:hAnsi="Cambria"/>
          <w:b/>
          <w:bCs/>
        </w:rPr>
        <w:lastRenderedPageBreak/>
        <w:t>Goldstone Technologies</w:t>
      </w:r>
      <w:r w:rsidR="00D53279">
        <w:rPr>
          <w:rFonts w:ascii="Cambria" w:hAnsi="Cambria"/>
          <w:b/>
          <w:bCs/>
        </w:rPr>
        <w:t xml:space="preserve"> </w:t>
      </w:r>
      <w:r w:rsidR="00BB3288">
        <w:rPr>
          <w:rFonts w:ascii="Cambria" w:hAnsi="Cambria"/>
          <w:b/>
          <w:bCs/>
        </w:rPr>
        <w:t>– BO Technical Support</w:t>
      </w:r>
      <w:r w:rsidR="00BB3288" w:rsidRPr="00993640">
        <w:rPr>
          <w:rFonts w:ascii="Cambria" w:hAnsi="Cambria"/>
          <w:b/>
          <w:bCs/>
        </w:rPr>
        <w:t xml:space="preserve">, </w:t>
      </w:r>
      <w:r w:rsidR="00BB3288">
        <w:rPr>
          <w:rFonts w:ascii="Cambria" w:hAnsi="Cambria"/>
          <w:b/>
          <w:bCs/>
        </w:rPr>
        <w:t>India</w:t>
      </w:r>
      <w:r w:rsidR="00BB3288" w:rsidRPr="00615D51">
        <w:rPr>
          <w:rFonts w:ascii="Cambria" w:hAnsi="Cambria"/>
          <w:b/>
          <w:bCs/>
        </w:rPr>
        <w:tab/>
      </w:r>
      <w:r w:rsidR="00BB3288" w:rsidRPr="00993640">
        <w:rPr>
          <w:rFonts w:ascii="Cambria" w:hAnsi="Cambria"/>
          <w:b/>
          <w:bCs/>
        </w:rPr>
        <w:t xml:space="preserve">                     </w:t>
      </w:r>
      <w:r w:rsidR="00BB3288">
        <w:rPr>
          <w:rFonts w:ascii="Cambria" w:hAnsi="Cambria"/>
          <w:b/>
          <w:bCs/>
        </w:rPr>
        <w:t xml:space="preserve">                            January</w:t>
      </w:r>
      <w:r w:rsidR="00BB3288" w:rsidRPr="00993640">
        <w:rPr>
          <w:rFonts w:ascii="Cambria" w:hAnsi="Cambria"/>
          <w:b/>
          <w:bCs/>
        </w:rPr>
        <w:t xml:space="preserve"> 20</w:t>
      </w:r>
      <w:r w:rsidR="00BB3288">
        <w:rPr>
          <w:rFonts w:ascii="Cambria" w:hAnsi="Cambria"/>
          <w:b/>
          <w:bCs/>
        </w:rPr>
        <w:t>04</w:t>
      </w:r>
      <w:r w:rsidR="00BB3288" w:rsidRPr="00993640">
        <w:rPr>
          <w:rFonts w:ascii="Cambria" w:hAnsi="Cambria"/>
          <w:b/>
          <w:bCs/>
        </w:rPr>
        <w:t xml:space="preserve"> – </w:t>
      </w:r>
      <w:r w:rsidR="00BB3288">
        <w:rPr>
          <w:rFonts w:ascii="Cambria" w:hAnsi="Cambria"/>
          <w:b/>
          <w:bCs/>
        </w:rPr>
        <w:t>April</w:t>
      </w:r>
      <w:r w:rsidR="00BB3288" w:rsidRPr="00993640">
        <w:rPr>
          <w:rFonts w:ascii="Cambria" w:hAnsi="Cambria"/>
          <w:b/>
          <w:bCs/>
        </w:rPr>
        <w:t xml:space="preserve"> 20</w:t>
      </w:r>
      <w:r w:rsidR="00BB3288">
        <w:rPr>
          <w:rFonts w:ascii="Cambria" w:hAnsi="Cambria"/>
          <w:b/>
          <w:bCs/>
        </w:rPr>
        <w:t>06</w:t>
      </w:r>
    </w:p>
    <w:p w14:paraId="685EC2C6" w14:textId="22B5B46B" w:rsidR="00B33023" w:rsidRPr="00696ABC" w:rsidRDefault="00BB3288" w:rsidP="00696ABC">
      <w:pPr>
        <w:pStyle w:val="NoSpacing"/>
        <w:rPr>
          <w:rFonts w:ascii="Cambria" w:hAnsi="Cambria"/>
          <w:b/>
          <w:bCs/>
        </w:rPr>
      </w:pPr>
      <w:r>
        <w:rPr>
          <w:rFonts w:ascii="Cambria" w:hAnsi="Cambria"/>
          <w:b/>
          <w:bCs/>
        </w:rPr>
        <w:t>Technical Associate</w:t>
      </w:r>
    </w:p>
    <w:p w14:paraId="35B08040" w14:textId="2FD73554" w:rsidR="00A67A42" w:rsidRDefault="00A67A42" w:rsidP="00B33023">
      <w:pPr>
        <w:suppressAutoHyphens w:val="0"/>
        <w:rPr>
          <w:rFonts w:ascii="Tw Cen MT" w:eastAsia="Arial Unicode MS" w:hAnsi="Tw Cen MT" w:cstheme="minorHAnsi"/>
          <w:color w:val="000000"/>
        </w:rPr>
      </w:pPr>
      <w:r w:rsidRPr="00B33023">
        <w:rPr>
          <w:rFonts w:ascii="Tw Cen MT" w:eastAsia="Arial Unicode MS" w:hAnsi="Tw Cen MT" w:cstheme="minorHAnsi"/>
          <w:color w:val="000000"/>
        </w:rPr>
        <w:t>This project is a Business Objects Technical Support for the Business Objects support site in India. The support involves design, development and Troubleshooting of Business Objects reports and Universes using Business Objects components like Supervisor, Designer, and Reporter.</w:t>
      </w:r>
    </w:p>
    <w:p w14:paraId="33093DF8" w14:textId="77777777" w:rsidR="00BB3288" w:rsidRPr="00E85C7E" w:rsidRDefault="00BB3288" w:rsidP="00BB3288">
      <w:pPr>
        <w:pStyle w:val="NoSpacing"/>
        <w:rPr>
          <w:rFonts w:ascii="Cambria" w:hAnsi="Cambria"/>
          <w:b/>
          <w:bCs/>
        </w:rPr>
      </w:pPr>
      <w:r w:rsidRPr="00615D51">
        <w:rPr>
          <w:rFonts w:ascii="Cambria" w:hAnsi="Cambria"/>
          <w:b/>
          <w:bCs/>
        </w:rPr>
        <w:t>Roles &amp; Responsibilities:</w:t>
      </w:r>
    </w:p>
    <w:p w14:paraId="71B0CE51" w14:textId="7ED49B2D" w:rsidR="00B33023" w:rsidRPr="00B33023" w:rsidRDefault="00B33023" w:rsidP="00B44525">
      <w:pPr>
        <w:numPr>
          <w:ilvl w:val="0"/>
          <w:numId w:val="7"/>
        </w:numPr>
        <w:suppressAutoHyphens w:val="0"/>
        <w:rPr>
          <w:rFonts w:ascii="Tw Cen MT" w:eastAsia="Arial Unicode MS" w:hAnsi="Tw Cen MT" w:cstheme="minorHAnsi"/>
          <w:color w:val="000000"/>
        </w:rPr>
      </w:pPr>
      <w:r w:rsidRPr="00B33023">
        <w:rPr>
          <w:rFonts w:ascii="Tw Cen MT" w:eastAsia="Arial Unicode MS" w:hAnsi="Tw Cen MT" w:cstheme="minorHAnsi"/>
          <w:color w:val="000000"/>
        </w:rPr>
        <w:t>Responsible for interacting with the customers, understand their requirements, designing, testing and troubleshooting Business Objects Universes and Reports for various clients of Business Objects</w:t>
      </w:r>
      <w:r w:rsidR="00A03361">
        <w:rPr>
          <w:rFonts w:ascii="Tw Cen MT" w:eastAsia="Arial Unicode MS" w:hAnsi="Tw Cen MT" w:cstheme="minorHAnsi"/>
          <w:color w:val="000000"/>
        </w:rPr>
        <w:t>.</w:t>
      </w:r>
    </w:p>
    <w:p w14:paraId="26E7F91B" w14:textId="77777777" w:rsidR="00B33023" w:rsidRPr="00B33023" w:rsidRDefault="00B33023" w:rsidP="00B44525">
      <w:pPr>
        <w:numPr>
          <w:ilvl w:val="0"/>
          <w:numId w:val="7"/>
        </w:numPr>
        <w:suppressAutoHyphens w:val="0"/>
        <w:rPr>
          <w:rFonts w:ascii="Tw Cen MT" w:eastAsia="Arial Unicode MS" w:hAnsi="Tw Cen MT" w:cstheme="minorHAnsi"/>
          <w:color w:val="000000"/>
        </w:rPr>
      </w:pPr>
      <w:r w:rsidRPr="00B33023">
        <w:rPr>
          <w:rFonts w:ascii="Tw Cen MT" w:eastAsia="Arial Unicode MS" w:hAnsi="Tw Cen MT" w:cstheme="minorHAnsi"/>
          <w:color w:val="000000"/>
        </w:rPr>
        <w:t xml:space="preserve">Worked on Scheduled refreshing and distribution of reports to users using Broadcast Agent. </w:t>
      </w:r>
    </w:p>
    <w:p w14:paraId="2C4C4811" w14:textId="5C8F492F" w:rsidR="00B33023" w:rsidRPr="00B33023" w:rsidRDefault="00B33023" w:rsidP="00B44525">
      <w:pPr>
        <w:numPr>
          <w:ilvl w:val="0"/>
          <w:numId w:val="7"/>
        </w:numPr>
        <w:suppressAutoHyphens w:val="0"/>
        <w:rPr>
          <w:rFonts w:ascii="Tw Cen MT" w:eastAsia="Arial Unicode MS" w:hAnsi="Tw Cen MT" w:cstheme="minorHAnsi"/>
          <w:color w:val="000000"/>
        </w:rPr>
      </w:pPr>
      <w:r w:rsidRPr="00B33023">
        <w:rPr>
          <w:rFonts w:ascii="Tw Cen MT" w:eastAsia="Arial Unicode MS" w:hAnsi="Tw Cen MT" w:cstheme="minorHAnsi"/>
          <w:color w:val="000000"/>
        </w:rPr>
        <w:t xml:space="preserve">Worked on Installation, Deployment and configuration of Business Objects Enterprise Suite (Web Intelligence, BCA, Auditor, Designer, Supervisor, </w:t>
      </w:r>
      <w:r w:rsidR="00BB3288" w:rsidRPr="00B33023">
        <w:rPr>
          <w:rFonts w:ascii="Tw Cen MT" w:eastAsia="Arial Unicode MS" w:hAnsi="Tw Cen MT" w:cstheme="minorHAnsi"/>
          <w:color w:val="000000"/>
        </w:rPr>
        <w:t>Full client</w:t>
      </w:r>
      <w:r w:rsidRPr="00B33023">
        <w:rPr>
          <w:rFonts w:ascii="Tw Cen MT" w:eastAsia="Arial Unicode MS" w:hAnsi="Tw Cen MT" w:cstheme="minorHAnsi"/>
          <w:color w:val="000000"/>
        </w:rPr>
        <w:t>)</w:t>
      </w:r>
      <w:r w:rsidR="000D1E06">
        <w:rPr>
          <w:rFonts w:ascii="Tw Cen MT" w:eastAsia="Arial Unicode MS" w:hAnsi="Tw Cen MT" w:cstheme="minorHAnsi"/>
          <w:color w:val="000000"/>
        </w:rPr>
        <w:t xml:space="preserve"> and </w:t>
      </w:r>
      <w:r w:rsidR="00EE30C9">
        <w:rPr>
          <w:rFonts w:ascii="Tw Cen MT" w:eastAsia="Arial Unicode MS" w:hAnsi="Tw Cen MT" w:cstheme="minorHAnsi"/>
          <w:color w:val="000000"/>
        </w:rPr>
        <w:t>perform administrative tasks</w:t>
      </w:r>
      <w:r w:rsidR="00C43584">
        <w:rPr>
          <w:rFonts w:ascii="Tw Cen MT" w:eastAsia="Arial Unicode MS" w:hAnsi="Tw Cen MT" w:cstheme="minorHAnsi"/>
          <w:color w:val="000000"/>
        </w:rPr>
        <w:t xml:space="preserve"> and security governance.</w:t>
      </w:r>
    </w:p>
    <w:p w14:paraId="0857B254" w14:textId="77777777" w:rsidR="00B33023" w:rsidRPr="00B33023" w:rsidRDefault="00B33023" w:rsidP="00B44525">
      <w:pPr>
        <w:numPr>
          <w:ilvl w:val="0"/>
          <w:numId w:val="7"/>
        </w:numPr>
        <w:suppressAutoHyphens w:val="0"/>
        <w:rPr>
          <w:rFonts w:ascii="Tw Cen MT" w:eastAsia="Arial Unicode MS" w:hAnsi="Tw Cen MT" w:cstheme="minorHAnsi"/>
          <w:color w:val="000000"/>
        </w:rPr>
      </w:pPr>
      <w:r w:rsidRPr="00B33023">
        <w:rPr>
          <w:rFonts w:ascii="Tw Cen MT" w:eastAsia="Arial Unicode MS" w:hAnsi="Tw Cen MT" w:cstheme="minorHAnsi"/>
          <w:color w:val="000000"/>
        </w:rPr>
        <w:t xml:space="preserve">Planning the Migration of customer environments from one version to another depending on their requirements and troubleshooting the issues that arise because of Migration. </w:t>
      </w:r>
    </w:p>
    <w:p w14:paraId="3A4338F6" w14:textId="77777777" w:rsidR="00B33023" w:rsidRPr="00B33023" w:rsidRDefault="00B33023" w:rsidP="00B44525">
      <w:pPr>
        <w:numPr>
          <w:ilvl w:val="0"/>
          <w:numId w:val="7"/>
        </w:numPr>
        <w:suppressAutoHyphens w:val="0"/>
        <w:rPr>
          <w:rFonts w:ascii="Tw Cen MT" w:eastAsia="Arial Unicode MS" w:hAnsi="Tw Cen MT" w:cstheme="minorHAnsi"/>
          <w:color w:val="000000"/>
        </w:rPr>
      </w:pPr>
      <w:r w:rsidRPr="00B33023">
        <w:rPr>
          <w:rFonts w:ascii="Tw Cen MT" w:eastAsia="Arial Unicode MS" w:hAnsi="Tw Cen MT" w:cstheme="minorHAnsi"/>
          <w:color w:val="000000"/>
        </w:rPr>
        <w:t>Trouble shooting customer universes and reports and support in all technical aspects of the product.</w:t>
      </w:r>
    </w:p>
    <w:p w14:paraId="021F30C1" w14:textId="493E4914" w:rsidR="005D46E0" w:rsidRDefault="00B33023" w:rsidP="00B44525">
      <w:pPr>
        <w:numPr>
          <w:ilvl w:val="0"/>
          <w:numId w:val="7"/>
        </w:numPr>
        <w:suppressAutoHyphens w:val="0"/>
        <w:rPr>
          <w:rFonts w:ascii="Tw Cen MT" w:eastAsia="Arial Unicode MS" w:hAnsi="Tw Cen MT" w:cstheme="minorHAnsi"/>
          <w:color w:val="000000"/>
        </w:rPr>
      </w:pPr>
      <w:r w:rsidRPr="00D05B74">
        <w:rPr>
          <w:rFonts w:ascii="Tw Cen MT" w:eastAsia="Arial Unicode MS" w:hAnsi="Tw Cen MT" w:cstheme="minorHAnsi"/>
          <w:color w:val="000000"/>
        </w:rPr>
        <w:t>Achieved highest customer satisfaction score of around 91%.</w:t>
      </w:r>
    </w:p>
    <w:p w14:paraId="412AE895" w14:textId="77777777" w:rsidR="00D05B74" w:rsidRPr="00D05B74" w:rsidRDefault="00D05B74" w:rsidP="00D05B74">
      <w:pPr>
        <w:suppressAutoHyphens w:val="0"/>
        <w:rPr>
          <w:rFonts w:ascii="Tw Cen MT" w:eastAsia="Arial Unicode MS" w:hAnsi="Tw Cen MT" w:cstheme="minorHAnsi"/>
          <w:color w:val="000000"/>
        </w:rPr>
      </w:pPr>
    </w:p>
    <w:p w14:paraId="2713CDAE" w14:textId="6A856340" w:rsidR="005D46E0" w:rsidRPr="005E6F01" w:rsidRDefault="00FD45EF" w:rsidP="005E6F01">
      <w:pPr>
        <w:rPr>
          <w:rFonts w:ascii="Tw Cen MT" w:eastAsia="Arial Unicode MS" w:hAnsi="Tw Cen MT" w:cstheme="minorHAnsi"/>
          <w:color w:val="000000"/>
        </w:rPr>
      </w:pPr>
      <w:r>
        <w:rPr>
          <w:b/>
          <w:color w:val="000000"/>
          <w:sz w:val="22"/>
          <w:szCs w:val="22"/>
        </w:rPr>
        <w:t>Environment and Technologies:</w:t>
      </w:r>
      <w:r w:rsidR="00D3421F">
        <w:rPr>
          <w:b/>
          <w:color w:val="000000"/>
          <w:sz w:val="22"/>
          <w:szCs w:val="22"/>
        </w:rPr>
        <w:t xml:space="preserve"> Business Objects </w:t>
      </w:r>
      <w:r w:rsidR="00E30E53">
        <w:rPr>
          <w:b/>
          <w:color w:val="000000"/>
          <w:sz w:val="22"/>
          <w:szCs w:val="22"/>
        </w:rPr>
        <w:t>5.x</w:t>
      </w:r>
      <w:r w:rsidR="00640F61">
        <w:rPr>
          <w:b/>
          <w:color w:val="000000"/>
          <w:sz w:val="22"/>
          <w:szCs w:val="22"/>
        </w:rPr>
        <w:t>/6.x/</w:t>
      </w:r>
      <w:r w:rsidR="00CC0133">
        <w:rPr>
          <w:b/>
          <w:color w:val="000000"/>
          <w:sz w:val="22"/>
          <w:szCs w:val="22"/>
        </w:rPr>
        <w:t>XIR2</w:t>
      </w:r>
      <w:r w:rsidR="008A4996">
        <w:rPr>
          <w:b/>
          <w:color w:val="000000"/>
          <w:sz w:val="22"/>
          <w:szCs w:val="22"/>
        </w:rPr>
        <w:t xml:space="preserve">, </w:t>
      </w:r>
      <w:r w:rsidR="00D05B74">
        <w:rPr>
          <w:b/>
          <w:color w:val="000000"/>
          <w:sz w:val="22"/>
          <w:szCs w:val="22"/>
        </w:rPr>
        <w:t xml:space="preserve">Oracle, </w:t>
      </w:r>
      <w:r w:rsidR="00084931">
        <w:rPr>
          <w:b/>
          <w:color w:val="000000"/>
          <w:sz w:val="22"/>
          <w:szCs w:val="22"/>
        </w:rPr>
        <w:t>MS SQL Server 2005</w:t>
      </w:r>
      <w:r w:rsidR="00850775">
        <w:rPr>
          <w:b/>
          <w:color w:val="000000"/>
          <w:sz w:val="22"/>
          <w:szCs w:val="22"/>
        </w:rPr>
        <w:t>, Windows Servers</w:t>
      </w:r>
    </w:p>
    <w:sectPr w:rsidR="005D46E0" w:rsidRPr="005E6F01" w:rsidSect="00B14BB5">
      <w:footnotePr>
        <w:pos w:val="beneathText"/>
      </w:footnotePr>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F385" w14:textId="77777777" w:rsidR="00034693" w:rsidRDefault="00034693" w:rsidP="006D6523">
      <w:r>
        <w:separator/>
      </w:r>
    </w:p>
  </w:endnote>
  <w:endnote w:type="continuationSeparator" w:id="0">
    <w:p w14:paraId="37EE8BDA" w14:textId="77777777" w:rsidR="00034693" w:rsidRDefault="00034693" w:rsidP="006D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E971" w14:textId="77777777" w:rsidR="00034693" w:rsidRDefault="00034693" w:rsidP="006D6523">
      <w:r>
        <w:separator/>
      </w:r>
    </w:p>
  </w:footnote>
  <w:footnote w:type="continuationSeparator" w:id="0">
    <w:p w14:paraId="2434C841" w14:textId="77777777" w:rsidR="00034693" w:rsidRDefault="00034693" w:rsidP="006D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5EB2"/>
    <w:multiLevelType w:val="hybridMultilevel"/>
    <w:tmpl w:val="2666642A"/>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FD60701"/>
    <w:multiLevelType w:val="hybridMultilevel"/>
    <w:tmpl w:val="F67A490C"/>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977AF7"/>
    <w:multiLevelType w:val="multilevel"/>
    <w:tmpl w:val="45401678"/>
    <w:lvl w:ilvl="0">
      <w:start w:val="1"/>
      <w:numFmt w:val="bullet"/>
      <w:lvlText w:val=""/>
      <w:lvlJc w:val="left"/>
      <w:pPr>
        <w:tabs>
          <w:tab w:val="num" w:pos="36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24C00F5C"/>
    <w:multiLevelType w:val="hybridMultilevel"/>
    <w:tmpl w:val="6DEC8294"/>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9E92891"/>
    <w:multiLevelType w:val="hybridMultilevel"/>
    <w:tmpl w:val="7DE64002"/>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1E338E8"/>
    <w:multiLevelType w:val="hybridMultilevel"/>
    <w:tmpl w:val="E8709C36"/>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B8C410E"/>
    <w:multiLevelType w:val="hybridMultilevel"/>
    <w:tmpl w:val="CE947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F4588"/>
    <w:multiLevelType w:val="hybridMultilevel"/>
    <w:tmpl w:val="77988242"/>
    <w:lvl w:ilvl="0" w:tplc="40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4E36D31"/>
    <w:multiLevelType w:val="hybridMultilevel"/>
    <w:tmpl w:val="A5C02834"/>
    <w:lvl w:ilvl="0" w:tplc="40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9692344">
    <w:abstractNumId w:val="8"/>
  </w:num>
  <w:num w:numId="2" w16cid:durableId="1747722474">
    <w:abstractNumId w:val="6"/>
  </w:num>
  <w:num w:numId="3" w16cid:durableId="1431855807">
    <w:abstractNumId w:val="5"/>
  </w:num>
  <w:num w:numId="4" w16cid:durableId="521166047">
    <w:abstractNumId w:val="0"/>
  </w:num>
  <w:num w:numId="5" w16cid:durableId="1783845222">
    <w:abstractNumId w:val="1"/>
  </w:num>
  <w:num w:numId="6" w16cid:durableId="2053114234">
    <w:abstractNumId w:val="3"/>
  </w:num>
  <w:num w:numId="7" w16cid:durableId="1858343721">
    <w:abstractNumId w:val="4"/>
  </w:num>
  <w:num w:numId="8" w16cid:durableId="1052461128">
    <w:abstractNumId w:val="7"/>
  </w:num>
  <w:num w:numId="9" w16cid:durableId="113803749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23"/>
    <w:rsid w:val="00003163"/>
    <w:rsid w:val="0000392E"/>
    <w:rsid w:val="00006589"/>
    <w:rsid w:val="00014D9D"/>
    <w:rsid w:val="0001673F"/>
    <w:rsid w:val="00016C19"/>
    <w:rsid w:val="00017618"/>
    <w:rsid w:val="00023F3B"/>
    <w:rsid w:val="00027D05"/>
    <w:rsid w:val="00034224"/>
    <w:rsid w:val="00034693"/>
    <w:rsid w:val="00041E12"/>
    <w:rsid w:val="00044D3E"/>
    <w:rsid w:val="000455AF"/>
    <w:rsid w:val="00050AFB"/>
    <w:rsid w:val="00051909"/>
    <w:rsid w:val="00052217"/>
    <w:rsid w:val="000526CA"/>
    <w:rsid w:val="00055E68"/>
    <w:rsid w:val="000570D5"/>
    <w:rsid w:val="000602AC"/>
    <w:rsid w:val="00060817"/>
    <w:rsid w:val="00061667"/>
    <w:rsid w:val="00061F4A"/>
    <w:rsid w:val="000626AD"/>
    <w:rsid w:val="00063BAB"/>
    <w:rsid w:val="000664EE"/>
    <w:rsid w:val="0006670D"/>
    <w:rsid w:val="00067E93"/>
    <w:rsid w:val="00070689"/>
    <w:rsid w:val="00070BB8"/>
    <w:rsid w:val="00070FA3"/>
    <w:rsid w:val="00071387"/>
    <w:rsid w:val="000722FE"/>
    <w:rsid w:val="00072D89"/>
    <w:rsid w:val="00072ED4"/>
    <w:rsid w:val="0007448C"/>
    <w:rsid w:val="000758AE"/>
    <w:rsid w:val="00076691"/>
    <w:rsid w:val="00080F28"/>
    <w:rsid w:val="000815B7"/>
    <w:rsid w:val="000821B3"/>
    <w:rsid w:val="00084931"/>
    <w:rsid w:val="0008592C"/>
    <w:rsid w:val="00086FF1"/>
    <w:rsid w:val="00087728"/>
    <w:rsid w:val="000947A1"/>
    <w:rsid w:val="00094F81"/>
    <w:rsid w:val="000A08C0"/>
    <w:rsid w:val="000A48F7"/>
    <w:rsid w:val="000B00D4"/>
    <w:rsid w:val="000B069F"/>
    <w:rsid w:val="000B2C5C"/>
    <w:rsid w:val="000B4652"/>
    <w:rsid w:val="000B6B74"/>
    <w:rsid w:val="000B76BB"/>
    <w:rsid w:val="000C1A49"/>
    <w:rsid w:val="000C5116"/>
    <w:rsid w:val="000C5ECC"/>
    <w:rsid w:val="000C6BF4"/>
    <w:rsid w:val="000C7050"/>
    <w:rsid w:val="000C7E57"/>
    <w:rsid w:val="000D1E06"/>
    <w:rsid w:val="000D4717"/>
    <w:rsid w:val="000D792A"/>
    <w:rsid w:val="000E2A9E"/>
    <w:rsid w:val="000E303F"/>
    <w:rsid w:val="000E5DC5"/>
    <w:rsid w:val="000E624C"/>
    <w:rsid w:val="000F31A6"/>
    <w:rsid w:val="000F3CE8"/>
    <w:rsid w:val="00101CAA"/>
    <w:rsid w:val="00104A98"/>
    <w:rsid w:val="0010580E"/>
    <w:rsid w:val="0010707C"/>
    <w:rsid w:val="00110C46"/>
    <w:rsid w:val="00113433"/>
    <w:rsid w:val="00113A8E"/>
    <w:rsid w:val="001217DC"/>
    <w:rsid w:val="00122D36"/>
    <w:rsid w:val="00126451"/>
    <w:rsid w:val="00126F0D"/>
    <w:rsid w:val="001320C4"/>
    <w:rsid w:val="00134369"/>
    <w:rsid w:val="00135F8B"/>
    <w:rsid w:val="00140973"/>
    <w:rsid w:val="00145183"/>
    <w:rsid w:val="00151E7D"/>
    <w:rsid w:val="00152257"/>
    <w:rsid w:val="00161AE0"/>
    <w:rsid w:val="00162F2A"/>
    <w:rsid w:val="0016339B"/>
    <w:rsid w:val="00163E73"/>
    <w:rsid w:val="00165795"/>
    <w:rsid w:val="00170871"/>
    <w:rsid w:val="00172133"/>
    <w:rsid w:val="00174512"/>
    <w:rsid w:val="00175820"/>
    <w:rsid w:val="00181CD5"/>
    <w:rsid w:val="001825D9"/>
    <w:rsid w:val="00183889"/>
    <w:rsid w:val="00183EEA"/>
    <w:rsid w:val="00193578"/>
    <w:rsid w:val="00195D2D"/>
    <w:rsid w:val="0019648D"/>
    <w:rsid w:val="001A1FF7"/>
    <w:rsid w:val="001A3D91"/>
    <w:rsid w:val="001A4693"/>
    <w:rsid w:val="001A5324"/>
    <w:rsid w:val="001A6443"/>
    <w:rsid w:val="001A712B"/>
    <w:rsid w:val="001B00C8"/>
    <w:rsid w:val="001B0864"/>
    <w:rsid w:val="001B3F2B"/>
    <w:rsid w:val="001B3F7D"/>
    <w:rsid w:val="001C1647"/>
    <w:rsid w:val="001C258B"/>
    <w:rsid w:val="001C49BF"/>
    <w:rsid w:val="001D0B4E"/>
    <w:rsid w:val="001D0C06"/>
    <w:rsid w:val="001D0C0E"/>
    <w:rsid w:val="001D273F"/>
    <w:rsid w:val="001D3939"/>
    <w:rsid w:val="001D6357"/>
    <w:rsid w:val="001D683F"/>
    <w:rsid w:val="001E2613"/>
    <w:rsid w:val="001E4406"/>
    <w:rsid w:val="001E4DF8"/>
    <w:rsid w:val="001E7514"/>
    <w:rsid w:val="001E757D"/>
    <w:rsid w:val="001F09ED"/>
    <w:rsid w:val="001F1033"/>
    <w:rsid w:val="001F2FB6"/>
    <w:rsid w:val="001F7503"/>
    <w:rsid w:val="002001BF"/>
    <w:rsid w:val="002025AC"/>
    <w:rsid w:val="0020523C"/>
    <w:rsid w:val="002065FE"/>
    <w:rsid w:val="002126BA"/>
    <w:rsid w:val="00212FDB"/>
    <w:rsid w:val="00213F45"/>
    <w:rsid w:val="00215FC5"/>
    <w:rsid w:val="00217663"/>
    <w:rsid w:val="00220813"/>
    <w:rsid w:val="0022095D"/>
    <w:rsid w:val="00224BF6"/>
    <w:rsid w:val="00226A63"/>
    <w:rsid w:val="00233921"/>
    <w:rsid w:val="00236389"/>
    <w:rsid w:val="0024067B"/>
    <w:rsid w:val="00241D96"/>
    <w:rsid w:val="002479FD"/>
    <w:rsid w:val="00252B98"/>
    <w:rsid w:val="00260B17"/>
    <w:rsid w:val="00271FFC"/>
    <w:rsid w:val="002733CE"/>
    <w:rsid w:val="002762B6"/>
    <w:rsid w:val="002914D3"/>
    <w:rsid w:val="0029309F"/>
    <w:rsid w:val="00293AC5"/>
    <w:rsid w:val="002959B9"/>
    <w:rsid w:val="002A3E0F"/>
    <w:rsid w:val="002A514E"/>
    <w:rsid w:val="002B01A8"/>
    <w:rsid w:val="002B028C"/>
    <w:rsid w:val="002B13C5"/>
    <w:rsid w:val="002B5B3F"/>
    <w:rsid w:val="002B7187"/>
    <w:rsid w:val="002B7C04"/>
    <w:rsid w:val="002C149B"/>
    <w:rsid w:val="002C2943"/>
    <w:rsid w:val="002C3642"/>
    <w:rsid w:val="002C41EC"/>
    <w:rsid w:val="002C4918"/>
    <w:rsid w:val="002D39BB"/>
    <w:rsid w:val="002E3BBA"/>
    <w:rsid w:val="002E50C1"/>
    <w:rsid w:val="002F1535"/>
    <w:rsid w:val="002F21FB"/>
    <w:rsid w:val="002F35B4"/>
    <w:rsid w:val="002F4D80"/>
    <w:rsid w:val="002F5E0E"/>
    <w:rsid w:val="002F607F"/>
    <w:rsid w:val="002F6B1B"/>
    <w:rsid w:val="003039BE"/>
    <w:rsid w:val="00303CC6"/>
    <w:rsid w:val="0030423B"/>
    <w:rsid w:val="00304A21"/>
    <w:rsid w:val="0030514C"/>
    <w:rsid w:val="00305B6E"/>
    <w:rsid w:val="00311C4B"/>
    <w:rsid w:val="00312A9C"/>
    <w:rsid w:val="00312DC1"/>
    <w:rsid w:val="00313C11"/>
    <w:rsid w:val="00322CCE"/>
    <w:rsid w:val="00323AA4"/>
    <w:rsid w:val="00324566"/>
    <w:rsid w:val="00326843"/>
    <w:rsid w:val="00327C7A"/>
    <w:rsid w:val="00327E68"/>
    <w:rsid w:val="00332A8D"/>
    <w:rsid w:val="00332BF1"/>
    <w:rsid w:val="00333A8F"/>
    <w:rsid w:val="003364D7"/>
    <w:rsid w:val="003374C4"/>
    <w:rsid w:val="0034358B"/>
    <w:rsid w:val="00350340"/>
    <w:rsid w:val="003578A7"/>
    <w:rsid w:val="00361127"/>
    <w:rsid w:val="00361DE9"/>
    <w:rsid w:val="00364D16"/>
    <w:rsid w:val="003653CC"/>
    <w:rsid w:val="00365618"/>
    <w:rsid w:val="00370886"/>
    <w:rsid w:val="00372BA1"/>
    <w:rsid w:val="00377C4C"/>
    <w:rsid w:val="00385BDF"/>
    <w:rsid w:val="00387626"/>
    <w:rsid w:val="003879A1"/>
    <w:rsid w:val="00390012"/>
    <w:rsid w:val="00391F2F"/>
    <w:rsid w:val="003930A0"/>
    <w:rsid w:val="0039431F"/>
    <w:rsid w:val="003A01DF"/>
    <w:rsid w:val="003A0BE8"/>
    <w:rsid w:val="003A1661"/>
    <w:rsid w:val="003A4C78"/>
    <w:rsid w:val="003A54F2"/>
    <w:rsid w:val="003A5587"/>
    <w:rsid w:val="003A7196"/>
    <w:rsid w:val="003B13C6"/>
    <w:rsid w:val="003B2F12"/>
    <w:rsid w:val="003B437F"/>
    <w:rsid w:val="003B4AF5"/>
    <w:rsid w:val="003C1568"/>
    <w:rsid w:val="003C51F4"/>
    <w:rsid w:val="003E0632"/>
    <w:rsid w:val="003E5979"/>
    <w:rsid w:val="003E728C"/>
    <w:rsid w:val="003F1966"/>
    <w:rsid w:val="004063C0"/>
    <w:rsid w:val="0040706D"/>
    <w:rsid w:val="00411C99"/>
    <w:rsid w:val="00411E85"/>
    <w:rsid w:val="00413CF6"/>
    <w:rsid w:val="0041471B"/>
    <w:rsid w:val="0041495D"/>
    <w:rsid w:val="0042152D"/>
    <w:rsid w:val="00426673"/>
    <w:rsid w:val="00426D52"/>
    <w:rsid w:val="004305BB"/>
    <w:rsid w:val="00431432"/>
    <w:rsid w:val="00435498"/>
    <w:rsid w:val="0043590E"/>
    <w:rsid w:val="0043740A"/>
    <w:rsid w:val="00440275"/>
    <w:rsid w:val="004415D7"/>
    <w:rsid w:val="004451FD"/>
    <w:rsid w:val="00453110"/>
    <w:rsid w:val="00457E5A"/>
    <w:rsid w:val="0046437F"/>
    <w:rsid w:val="004652C9"/>
    <w:rsid w:val="00467F9A"/>
    <w:rsid w:val="00470298"/>
    <w:rsid w:val="0047458E"/>
    <w:rsid w:val="004763BD"/>
    <w:rsid w:val="004819E0"/>
    <w:rsid w:val="00481C39"/>
    <w:rsid w:val="00482F0B"/>
    <w:rsid w:val="0048670C"/>
    <w:rsid w:val="00487D87"/>
    <w:rsid w:val="004912C5"/>
    <w:rsid w:val="00492063"/>
    <w:rsid w:val="004931B3"/>
    <w:rsid w:val="004967C2"/>
    <w:rsid w:val="004A2ED1"/>
    <w:rsid w:val="004A3544"/>
    <w:rsid w:val="004A6FE5"/>
    <w:rsid w:val="004B1C5E"/>
    <w:rsid w:val="004B2190"/>
    <w:rsid w:val="004B2EF2"/>
    <w:rsid w:val="004B3600"/>
    <w:rsid w:val="004B4682"/>
    <w:rsid w:val="004B59C4"/>
    <w:rsid w:val="004B5EDD"/>
    <w:rsid w:val="004C0A64"/>
    <w:rsid w:val="004C3BF9"/>
    <w:rsid w:val="004C6FF1"/>
    <w:rsid w:val="004C7618"/>
    <w:rsid w:val="004D0462"/>
    <w:rsid w:val="004D5062"/>
    <w:rsid w:val="004E21BA"/>
    <w:rsid w:val="004E4085"/>
    <w:rsid w:val="004E465C"/>
    <w:rsid w:val="004E65B7"/>
    <w:rsid w:val="004E6C80"/>
    <w:rsid w:val="004F0568"/>
    <w:rsid w:val="004F3104"/>
    <w:rsid w:val="004F3477"/>
    <w:rsid w:val="004F39C5"/>
    <w:rsid w:val="005058D1"/>
    <w:rsid w:val="00510612"/>
    <w:rsid w:val="005179A3"/>
    <w:rsid w:val="00520612"/>
    <w:rsid w:val="00525D93"/>
    <w:rsid w:val="00526CBE"/>
    <w:rsid w:val="005337C9"/>
    <w:rsid w:val="00534F21"/>
    <w:rsid w:val="005411E4"/>
    <w:rsid w:val="00542925"/>
    <w:rsid w:val="005459ED"/>
    <w:rsid w:val="00546306"/>
    <w:rsid w:val="005464E0"/>
    <w:rsid w:val="0055168F"/>
    <w:rsid w:val="005525DC"/>
    <w:rsid w:val="0055338E"/>
    <w:rsid w:val="00553D40"/>
    <w:rsid w:val="00554C77"/>
    <w:rsid w:val="00556DEF"/>
    <w:rsid w:val="00561FF3"/>
    <w:rsid w:val="0056253E"/>
    <w:rsid w:val="00565CC3"/>
    <w:rsid w:val="005663E1"/>
    <w:rsid w:val="00566D55"/>
    <w:rsid w:val="0056729E"/>
    <w:rsid w:val="0057281B"/>
    <w:rsid w:val="005739E5"/>
    <w:rsid w:val="00580163"/>
    <w:rsid w:val="005826F3"/>
    <w:rsid w:val="00583E58"/>
    <w:rsid w:val="00583F0C"/>
    <w:rsid w:val="00587961"/>
    <w:rsid w:val="00591AFE"/>
    <w:rsid w:val="005940C8"/>
    <w:rsid w:val="005A02DC"/>
    <w:rsid w:val="005A0844"/>
    <w:rsid w:val="005A4AF2"/>
    <w:rsid w:val="005A52F7"/>
    <w:rsid w:val="005B0E56"/>
    <w:rsid w:val="005B5CD4"/>
    <w:rsid w:val="005B715F"/>
    <w:rsid w:val="005C2498"/>
    <w:rsid w:val="005C5D24"/>
    <w:rsid w:val="005C6327"/>
    <w:rsid w:val="005D04A5"/>
    <w:rsid w:val="005D2AA5"/>
    <w:rsid w:val="005D3A26"/>
    <w:rsid w:val="005D46E0"/>
    <w:rsid w:val="005D703D"/>
    <w:rsid w:val="005E02A1"/>
    <w:rsid w:val="005E56D1"/>
    <w:rsid w:val="005E6898"/>
    <w:rsid w:val="005E6DDF"/>
    <w:rsid w:val="005E6F01"/>
    <w:rsid w:val="005F102C"/>
    <w:rsid w:val="005F32D1"/>
    <w:rsid w:val="005F5363"/>
    <w:rsid w:val="005F7F48"/>
    <w:rsid w:val="006002C5"/>
    <w:rsid w:val="00603692"/>
    <w:rsid w:val="0060591B"/>
    <w:rsid w:val="00606A98"/>
    <w:rsid w:val="00606F69"/>
    <w:rsid w:val="00617B0B"/>
    <w:rsid w:val="00623C50"/>
    <w:rsid w:val="006249BF"/>
    <w:rsid w:val="0062564E"/>
    <w:rsid w:val="00626110"/>
    <w:rsid w:val="006307C3"/>
    <w:rsid w:val="0063143E"/>
    <w:rsid w:val="00631BCA"/>
    <w:rsid w:val="0063799C"/>
    <w:rsid w:val="00637C1F"/>
    <w:rsid w:val="00640F61"/>
    <w:rsid w:val="00643531"/>
    <w:rsid w:val="00644006"/>
    <w:rsid w:val="006442BA"/>
    <w:rsid w:val="00655351"/>
    <w:rsid w:val="006562CC"/>
    <w:rsid w:val="0066471F"/>
    <w:rsid w:val="006648CD"/>
    <w:rsid w:val="00664E10"/>
    <w:rsid w:val="00670A38"/>
    <w:rsid w:val="006722B7"/>
    <w:rsid w:val="006723E5"/>
    <w:rsid w:val="00683040"/>
    <w:rsid w:val="006838C2"/>
    <w:rsid w:val="00684314"/>
    <w:rsid w:val="006873CA"/>
    <w:rsid w:val="00691C9F"/>
    <w:rsid w:val="006926DC"/>
    <w:rsid w:val="0069353E"/>
    <w:rsid w:val="0069419B"/>
    <w:rsid w:val="00696ABC"/>
    <w:rsid w:val="006A1FAE"/>
    <w:rsid w:val="006A2480"/>
    <w:rsid w:val="006A357A"/>
    <w:rsid w:val="006B1DBC"/>
    <w:rsid w:val="006B632D"/>
    <w:rsid w:val="006B68EC"/>
    <w:rsid w:val="006B6B87"/>
    <w:rsid w:val="006C1BA9"/>
    <w:rsid w:val="006C4FED"/>
    <w:rsid w:val="006C53BC"/>
    <w:rsid w:val="006D03DA"/>
    <w:rsid w:val="006D6523"/>
    <w:rsid w:val="006E412B"/>
    <w:rsid w:val="006E4BED"/>
    <w:rsid w:val="006F2307"/>
    <w:rsid w:val="006F46DB"/>
    <w:rsid w:val="006F7E19"/>
    <w:rsid w:val="0070031B"/>
    <w:rsid w:val="00702F9D"/>
    <w:rsid w:val="00704067"/>
    <w:rsid w:val="00704A43"/>
    <w:rsid w:val="00707217"/>
    <w:rsid w:val="007072B9"/>
    <w:rsid w:val="00710C75"/>
    <w:rsid w:val="00711DF9"/>
    <w:rsid w:val="00717A67"/>
    <w:rsid w:val="007200AB"/>
    <w:rsid w:val="007202FB"/>
    <w:rsid w:val="007239C6"/>
    <w:rsid w:val="00723C62"/>
    <w:rsid w:val="00733EF7"/>
    <w:rsid w:val="0073473D"/>
    <w:rsid w:val="0073596F"/>
    <w:rsid w:val="00736C6B"/>
    <w:rsid w:val="00736DD2"/>
    <w:rsid w:val="00750546"/>
    <w:rsid w:val="00750D6F"/>
    <w:rsid w:val="00762A49"/>
    <w:rsid w:val="00763D94"/>
    <w:rsid w:val="00763E46"/>
    <w:rsid w:val="00764D71"/>
    <w:rsid w:val="007740E5"/>
    <w:rsid w:val="00777FB8"/>
    <w:rsid w:val="00780CD4"/>
    <w:rsid w:val="00782B40"/>
    <w:rsid w:val="00784171"/>
    <w:rsid w:val="0078733E"/>
    <w:rsid w:val="00790277"/>
    <w:rsid w:val="00795B90"/>
    <w:rsid w:val="00795E42"/>
    <w:rsid w:val="007A0506"/>
    <w:rsid w:val="007A0D11"/>
    <w:rsid w:val="007A32E3"/>
    <w:rsid w:val="007A420D"/>
    <w:rsid w:val="007A747C"/>
    <w:rsid w:val="007B197F"/>
    <w:rsid w:val="007B52CE"/>
    <w:rsid w:val="007B58CC"/>
    <w:rsid w:val="007B7093"/>
    <w:rsid w:val="007B7310"/>
    <w:rsid w:val="007C1927"/>
    <w:rsid w:val="007C21F1"/>
    <w:rsid w:val="007C6654"/>
    <w:rsid w:val="007C7A7E"/>
    <w:rsid w:val="007D31BB"/>
    <w:rsid w:val="007D343A"/>
    <w:rsid w:val="007D3B26"/>
    <w:rsid w:val="007D6DBB"/>
    <w:rsid w:val="007E136D"/>
    <w:rsid w:val="007E1E00"/>
    <w:rsid w:val="007E2232"/>
    <w:rsid w:val="007E2828"/>
    <w:rsid w:val="007E3749"/>
    <w:rsid w:val="007E5923"/>
    <w:rsid w:val="007E6B55"/>
    <w:rsid w:val="007F4DD2"/>
    <w:rsid w:val="007F4E4A"/>
    <w:rsid w:val="00800920"/>
    <w:rsid w:val="008034FA"/>
    <w:rsid w:val="00806DA7"/>
    <w:rsid w:val="008073CE"/>
    <w:rsid w:val="00810BE4"/>
    <w:rsid w:val="00813CB2"/>
    <w:rsid w:val="008148C4"/>
    <w:rsid w:val="00815B60"/>
    <w:rsid w:val="00817C4E"/>
    <w:rsid w:val="00821192"/>
    <w:rsid w:val="00822FFF"/>
    <w:rsid w:val="00824AE5"/>
    <w:rsid w:val="00826EE6"/>
    <w:rsid w:val="00830BE7"/>
    <w:rsid w:val="00832EB4"/>
    <w:rsid w:val="00840F0B"/>
    <w:rsid w:val="008435CF"/>
    <w:rsid w:val="00847097"/>
    <w:rsid w:val="0084760B"/>
    <w:rsid w:val="00847E23"/>
    <w:rsid w:val="00850775"/>
    <w:rsid w:val="00852CFF"/>
    <w:rsid w:val="00854C3D"/>
    <w:rsid w:val="00855EFB"/>
    <w:rsid w:val="00855FF8"/>
    <w:rsid w:val="00863696"/>
    <w:rsid w:val="00867211"/>
    <w:rsid w:val="00871428"/>
    <w:rsid w:val="008754C5"/>
    <w:rsid w:val="00880871"/>
    <w:rsid w:val="00881776"/>
    <w:rsid w:val="00883508"/>
    <w:rsid w:val="00891633"/>
    <w:rsid w:val="00893DD7"/>
    <w:rsid w:val="00893E12"/>
    <w:rsid w:val="008A06D6"/>
    <w:rsid w:val="008A12BC"/>
    <w:rsid w:val="008A1E02"/>
    <w:rsid w:val="008A4996"/>
    <w:rsid w:val="008A53C8"/>
    <w:rsid w:val="008B5B84"/>
    <w:rsid w:val="008C0838"/>
    <w:rsid w:val="008C0BD2"/>
    <w:rsid w:val="008C5888"/>
    <w:rsid w:val="008D0717"/>
    <w:rsid w:val="008D394C"/>
    <w:rsid w:val="008D7D0E"/>
    <w:rsid w:val="008E2577"/>
    <w:rsid w:val="008E4F91"/>
    <w:rsid w:val="008F375A"/>
    <w:rsid w:val="008F3CAE"/>
    <w:rsid w:val="008F5CAD"/>
    <w:rsid w:val="008F6C69"/>
    <w:rsid w:val="008F75C0"/>
    <w:rsid w:val="008F7982"/>
    <w:rsid w:val="00901211"/>
    <w:rsid w:val="009030F9"/>
    <w:rsid w:val="009127FE"/>
    <w:rsid w:val="00914793"/>
    <w:rsid w:val="00947790"/>
    <w:rsid w:val="00953D1F"/>
    <w:rsid w:val="00965D83"/>
    <w:rsid w:val="0097141A"/>
    <w:rsid w:val="00974E43"/>
    <w:rsid w:val="00976EA6"/>
    <w:rsid w:val="00980B7E"/>
    <w:rsid w:val="00984130"/>
    <w:rsid w:val="0098449D"/>
    <w:rsid w:val="00985588"/>
    <w:rsid w:val="00990AE4"/>
    <w:rsid w:val="00995258"/>
    <w:rsid w:val="00995466"/>
    <w:rsid w:val="00996098"/>
    <w:rsid w:val="009977A0"/>
    <w:rsid w:val="009A24A5"/>
    <w:rsid w:val="009A6107"/>
    <w:rsid w:val="009A65EE"/>
    <w:rsid w:val="009B4A28"/>
    <w:rsid w:val="009B5B4B"/>
    <w:rsid w:val="009B7FEB"/>
    <w:rsid w:val="009C0707"/>
    <w:rsid w:val="009C0811"/>
    <w:rsid w:val="009C38A6"/>
    <w:rsid w:val="009D2AA3"/>
    <w:rsid w:val="009D3A7B"/>
    <w:rsid w:val="009D3F5A"/>
    <w:rsid w:val="009D40C5"/>
    <w:rsid w:val="009D7A97"/>
    <w:rsid w:val="009F3FD9"/>
    <w:rsid w:val="009F7CAB"/>
    <w:rsid w:val="009F7D17"/>
    <w:rsid w:val="00A03361"/>
    <w:rsid w:val="00A05B1B"/>
    <w:rsid w:val="00A06F85"/>
    <w:rsid w:val="00A14EE3"/>
    <w:rsid w:val="00A1644F"/>
    <w:rsid w:val="00A232E9"/>
    <w:rsid w:val="00A23C29"/>
    <w:rsid w:val="00A24186"/>
    <w:rsid w:val="00A252B8"/>
    <w:rsid w:val="00A25879"/>
    <w:rsid w:val="00A27324"/>
    <w:rsid w:val="00A3267C"/>
    <w:rsid w:val="00A3758B"/>
    <w:rsid w:val="00A41966"/>
    <w:rsid w:val="00A43B91"/>
    <w:rsid w:val="00A45B2F"/>
    <w:rsid w:val="00A47BA3"/>
    <w:rsid w:val="00A50A26"/>
    <w:rsid w:val="00A51243"/>
    <w:rsid w:val="00A520A7"/>
    <w:rsid w:val="00A5300E"/>
    <w:rsid w:val="00A53620"/>
    <w:rsid w:val="00A54C0D"/>
    <w:rsid w:val="00A57C3F"/>
    <w:rsid w:val="00A57EAD"/>
    <w:rsid w:val="00A60075"/>
    <w:rsid w:val="00A60DA6"/>
    <w:rsid w:val="00A67A42"/>
    <w:rsid w:val="00A708A1"/>
    <w:rsid w:val="00A71D95"/>
    <w:rsid w:val="00A74339"/>
    <w:rsid w:val="00A756B4"/>
    <w:rsid w:val="00A81FAF"/>
    <w:rsid w:val="00A832A4"/>
    <w:rsid w:val="00A854E4"/>
    <w:rsid w:val="00A85DFF"/>
    <w:rsid w:val="00A868AD"/>
    <w:rsid w:val="00A86FB1"/>
    <w:rsid w:val="00A87840"/>
    <w:rsid w:val="00A90E18"/>
    <w:rsid w:val="00A95EBF"/>
    <w:rsid w:val="00AA77F5"/>
    <w:rsid w:val="00AB0118"/>
    <w:rsid w:val="00AB5031"/>
    <w:rsid w:val="00AC1531"/>
    <w:rsid w:val="00AC1680"/>
    <w:rsid w:val="00AC2131"/>
    <w:rsid w:val="00AC4A7A"/>
    <w:rsid w:val="00AC51FB"/>
    <w:rsid w:val="00AC6A73"/>
    <w:rsid w:val="00AD29E1"/>
    <w:rsid w:val="00AD3CEC"/>
    <w:rsid w:val="00AD413D"/>
    <w:rsid w:val="00AD469A"/>
    <w:rsid w:val="00AD4C50"/>
    <w:rsid w:val="00AE1269"/>
    <w:rsid w:val="00AE1ECF"/>
    <w:rsid w:val="00AE4835"/>
    <w:rsid w:val="00AF05BB"/>
    <w:rsid w:val="00AF307A"/>
    <w:rsid w:val="00AF40D0"/>
    <w:rsid w:val="00AF64C1"/>
    <w:rsid w:val="00B012DE"/>
    <w:rsid w:val="00B027FA"/>
    <w:rsid w:val="00B02E83"/>
    <w:rsid w:val="00B0338A"/>
    <w:rsid w:val="00B04B8F"/>
    <w:rsid w:val="00B05800"/>
    <w:rsid w:val="00B10AFA"/>
    <w:rsid w:val="00B14095"/>
    <w:rsid w:val="00B14BB5"/>
    <w:rsid w:val="00B15BF1"/>
    <w:rsid w:val="00B15C08"/>
    <w:rsid w:val="00B17F4E"/>
    <w:rsid w:val="00B26BF8"/>
    <w:rsid w:val="00B3000E"/>
    <w:rsid w:val="00B310D8"/>
    <w:rsid w:val="00B32604"/>
    <w:rsid w:val="00B33023"/>
    <w:rsid w:val="00B33872"/>
    <w:rsid w:val="00B33BE9"/>
    <w:rsid w:val="00B347D1"/>
    <w:rsid w:val="00B35A27"/>
    <w:rsid w:val="00B35AE8"/>
    <w:rsid w:val="00B44525"/>
    <w:rsid w:val="00B456E0"/>
    <w:rsid w:val="00B47760"/>
    <w:rsid w:val="00B52AEA"/>
    <w:rsid w:val="00B52C43"/>
    <w:rsid w:val="00B560B0"/>
    <w:rsid w:val="00B57A1C"/>
    <w:rsid w:val="00B60990"/>
    <w:rsid w:val="00B60BD1"/>
    <w:rsid w:val="00B63387"/>
    <w:rsid w:val="00B633BB"/>
    <w:rsid w:val="00B64ADB"/>
    <w:rsid w:val="00B6706A"/>
    <w:rsid w:val="00B713E0"/>
    <w:rsid w:val="00B73874"/>
    <w:rsid w:val="00B762CA"/>
    <w:rsid w:val="00B82307"/>
    <w:rsid w:val="00B85954"/>
    <w:rsid w:val="00B85CDD"/>
    <w:rsid w:val="00B85F59"/>
    <w:rsid w:val="00B9422B"/>
    <w:rsid w:val="00BA1C8B"/>
    <w:rsid w:val="00BA207A"/>
    <w:rsid w:val="00BA3CC8"/>
    <w:rsid w:val="00BA7076"/>
    <w:rsid w:val="00BB1953"/>
    <w:rsid w:val="00BB28EE"/>
    <w:rsid w:val="00BB3288"/>
    <w:rsid w:val="00BC26BA"/>
    <w:rsid w:val="00BC4A70"/>
    <w:rsid w:val="00BC5931"/>
    <w:rsid w:val="00BD0D88"/>
    <w:rsid w:val="00BD1BD1"/>
    <w:rsid w:val="00BD425F"/>
    <w:rsid w:val="00BD73B5"/>
    <w:rsid w:val="00BE2056"/>
    <w:rsid w:val="00BE26B1"/>
    <w:rsid w:val="00BE3F81"/>
    <w:rsid w:val="00BE4E1F"/>
    <w:rsid w:val="00BE5E71"/>
    <w:rsid w:val="00BE729C"/>
    <w:rsid w:val="00BF0495"/>
    <w:rsid w:val="00BF1BBC"/>
    <w:rsid w:val="00BF2B84"/>
    <w:rsid w:val="00BF3E03"/>
    <w:rsid w:val="00BF55B8"/>
    <w:rsid w:val="00BF65FA"/>
    <w:rsid w:val="00C0283B"/>
    <w:rsid w:val="00C02E49"/>
    <w:rsid w:val="00C06F9E"/>
    <w:rsid w:val="00C12B91"/>
    <w:rsid w:val="00C15324"/>
    <w:rsid w:val="00C16AEB"/>
    <w:rsid w:val="00C16C50"/>
    <w:rsid w:val="00C17474"/>
    <w:rsid w:val="00C21AC0"/>
    <w:rsid w:val="00C22DC9"/>
    <w:rsid w:val="00C302FD"/>
    <w:rsid w:val="00C30564"/>
    <w:rsid w:val="00C311D8"/>
    <w:rsid w:val="00C34D4C"/>
    <w:rsid w:val="00C40110"/>
    <w:rsid w:val="00C405C0"/>
    <w:rsid w:val="00C40A6B"/>
    <w:rsid w:val="00C43584"/>
    <w:rsid w:val="00C43C02"/>
    <w:rsid w:val="00C43C56"/>
    <w:rsid w:val="00C46378"/>
    <w:rsid w:val="00C4661B"/>
    <w:rsid w:val="00C53BCC"/>
    <w:rsid w:val="00C543E6"/>
    <w:rsid w:val="00C5470C"/>
    <w:rsid w:val="00C5793B"/>
    <w:rsid w:val="00C60616"/>
    <w:rsid w:val="00C608D7"/>
    <w:rsid w:val="00C611D1"/>
    <w:rsid w:val="00C648F6"/>
    <w:rsid w:val="00C67BB2"/>
    <w:rsid w:val="00C70525"/>
    <w:rsid w:val="00C87729"/>
    <w:rsid w:val="00C90691"/>
    <w:rsid w:val="00C927DA"/>
    <w:rsid w:val="00C97516"/>
    <w:rsid w:val="00CA039D"/>
    <w:rsid w:val="00CA2A02"/>
    <w:rsid w:val="00CA3770"/>
    <w:rsid w:val="00CA6A10"/>
    <w:rsid w:val="00CB1115"/>
    <w:rsid w:val="00CC0133"/>
    <w:rsid w:val="00CC0BED"/>
    <w:rsid w:val="00CC0D1C"/>
    <w:rsid w:val="00CC23A9"/>
    <w:rsid w:val="00CC5A87"/>
    <w:rsid w:val="00CC7519"/>
    <w:rsid w:val="00CD48C8"/>
    <w:rsid w:val="00CD7BC6"/>
    <w:rsid w:val="00CE1A06"/>
    <w:rsid w:val="00CE2926"/>
    <w:rsid w:val="00CE332D"/>
    <w:rsid w:val="00CE6C99"/>
    <w:rsid w:val="00CE7AE7"/>
    <w:rsid w:val="00CF07E6"/>
    <w:rsid w:val="00CF1F1F"/>
    <w:rsid w:val="00CF2B8E"/>
    <w:rsid w:val="00CF40EA"/>
    <w:rsid w:val="00CF47E6"/>
    <w:rsid w:val="00CF6519"/>
    <w:rsid w:val="00CF67A8"/>
    <w:rsid w:val="00CF7C64"/>
    <w:rsid w:val="00D05B74"/>
    <w:rsid w:val="00D12F37"/>
    <w:rsid w:val="00D13ACE"/>
    <w:rsid w:val="00D1428B"/>
    <w:rsid w:val="00D15903"/>
    <w:rsid w:val="00D17389"/>
    <w:rsid w:val="00D17E2E"/>
    <w:rsid w:val="00D2202B"/>
    <w:rsid w:val="00D267AF"/>
    <w:rsid w:val="00D27145"/>
    <w:rsid w:val="00D32288"/>
    <w:rsid w:val="00D3421F"/>
    <w:rsid w:val="00D351E0"/>
    <w:rsid w:val="00D36F3D"/>
    <w:rsid w:val="00D42F1A"/>
    <w:rsid w:val="00D43F61"/>
    <w:rsid w:val="00D450C1"/>
    <w:rsid w:val="00D47C69"/>
    <w:rsid w:val="00D53279"/>
    <w:rsid w:val="00D579F9"/>
    <w:rsid w:val="00D633AC"/>
    <w:rsid w:val="00D63687"/>
    <w:rsid w:val="00D6370F"/>
    <w:rsid w:val="00D65EAA"/>
    <w:rsid w:val="00D70028"/>
    <w:rsid w:val="00D71688"/>
    <w:rsid w:val="00D7285C"/>
    <w:rsid w:val="00D83D0C"/>
    <w:rsid w:val="00D86153"/>
    <w:rsid w:val="00D8784F"/>
    <w:rsid w:val="00D9179E"/>
    <w:rsid w:val="00D94265"/>
    <w:rsid w:val="00D9748F"/>
    <w:rsid w:val="00DA31EC"/>
    <w:rsid w:val="00DA3706"/>
    <w:rsid w:val="00DA3BF6"/>
    <w:rsid w:val="00DA3F3F"/>
    <w:rsid w:val="00DA5CA4"/>
    <w:rsid w:val="00DA7660"/>
    <w:rsid w:val="00DA77F6"/>
    <w:rsid w:val="00DA7C3E"/>
    <w:rsid w:val="00DB571E"/>
    <w:rsid w:val="00DB5837"/>
    <w:rsid w:val="00DB5CBB"/>
    <w:rsid w:val="00DB79D2"/>
    <w:rsid w:val="00DC0CCA"/>
    <w:rsid w:val="00DC3D0C"/>
    <w:rsid w:val="00DC64CD"/>
    <w:rsid w:val="00DD4554"/>
    <w:rsid w:val="00DD5A34"/>
    <w:rsid w:val="00DE0393"/>
    <w:rsid w:val="00DE1E58"/>
    <w:rsid w:val="00DE25F3"/>
    <w:rsid w:val="00DE2FA5"/>
    <w:rsid w:val="00DE40D6"/>
    <w:rsid w:val="00DE5569"/>
    <w:rsid w:val="00DF07DC"/>
    <w:rsid w:val="00DF1113"/>
    <w:rsid w:val="00DF1390"/>
    <w:rsid w:val="00DF1944"/>
    <w:rsid w:val="00DF482E"/>
    <w:rsid w:val="00DF5C67"/>
    <w:rsid w:val="00E02513"/>
    <w:rsid w:val="00E06356"/>
    <w:rsid w:val="00E06BF6"/>
    <w:rsid w:val="00E07648"/>
    <w:rsid w:val="00E1245F"/>
    <w:rsid w:val="00E13535"/>
    <w:rsid w:val="00E223A4"/>
    <w:rsid w:val="00E22EFB"/>
    <w:rsid w:val="00E25F04"/>
    <w:rsid w:val="00E30E53"/>
    <w:rsid w:val="00E33C01"/>
    <w:rsid w:val="00E45494"/>
    <w:rsid w:val="00E4740F"/>
    <w:rsid w:val="00E53C67"/>
    <w:rsid w:val="00E54FB8"/>
    <w:rsid w:val="00E55FC9"/>
    <w:rsid w:val="00E578A1"/>
    <w:rsid w:val="00E614D5"/>
    <w:rsid w:val="00E6163A"/>
    <w:rsid w:val="00E61B22"/>
    <w:rsid w:val="00E61B49"/>
    <w:rsid w:val="00E660A7"/>
    <w:rsid w:val="00E73210"/>
    <w:rsid w:val="00E75317"/>
    <w:rsid w:val="00E76294"/>
    <w:rsid w:val="00E773A9"/>
    <w:rsid w:val="00E843B4"/>
    <w:rsid w:val="00E84A80"/>
    <w:rsid w:val="00E85C7E"/>
    <w:rsid w:val="00E874A8"/>
    <w:rsid w:val="00E95635"/>
    <w:rsid w:val="00E96023"/>
    <w:rsid w:val="00EA55DA"/>
    <w:rsid w:val="00EA5E0C"/>
    <w:rsid w:val="00EA6F56"/>
    <w:rsid w:val="00EB238E"/>
    <w:rsid w:val="00EC044F"/>
    <w:rsid w:val="00EC1FF0"/>
    <w:rsid w:val="00EC299C"/>
    <w:rsid w:val="00EC380F"/>
    <w:rsid w:val="00EC5C39"/>
    <w:rsid w:val="00EC5F51"/>
    <w:rsid w:val="00EC6BE8"/>
    <w:rsid w:val="00ED1225"/>
    <w:rsid w:val="00ED26FD"/>
    <w:rsid w:val="00ED2919"/>
    <w:rsid w:val="00ED347C"/>
    <w:rsid w:val="00ED4D3D"/>
    <w:rsid w:val="00ED6AAF"/>
    <w:rsid w:val="00EE213C"/>
    <w:rsid w:val="00EE30C9"/>
    <w:rsid w:val="00EE3AA9"/>
    <w:rsid w:val="00EE5C2B"/>
    <w:rsid w:val="00EF160E"/>
    <w:rsid w:val="00EF1965"/>
    <w:rsid w:val="00EF21A7"/>
    <w:rsid w:val="00EF31DC"/>
    <w:rsid w:val="00EF5933"/>
    <w:rsid w:val="00EF7DD8"/>
    <w:rsid w:val="00F00F99"/>
    <w:rsid w:val="00F058B4"/>
    <w:rsid w:val="00F169EB"/>
    <w:rsid w:val="00F20D52"/>
    <w:rsid w:val="00F25088"/>
    <w:rsid w:val="00F302B1"/>
    <w:rsid w:val="00F31EC8"/>
    <w:rsid w:val="00F3221F"/>
    <w:rsid w:val="00F32B22"/>
    <w:rsid w:val="00F359CA"/>
    <w:rsid w:val="00F3726F"/>
    <w:rsid w:val="00F433C7"/>
    <w:rsid w:val="00F445CC"/>
    <w:rsid w:val="00F454F8"/>
    <w:rsid w:val="00F47C8C"/>
    <w:rsid w:val="00F552D0"/>
    <w:rsid w:val="00F560A8"/>
    <w:rsid w:val="00F5622B"/>
    <w:rsid w:val="00F70308"/>
    <w:rsid w:val="00F70E5B"/>
    <w:rsid w:val="00F71FF5"/>
    <w:rsid w:val="00F72A3E"/>
    <w:rsid w:val="00F83334"/>
    <w:rsid w:val="00F8795B"/>
    <w:rsid w:val="00F93289"/>
    <w:rsid w:val="00F951B2"/>
    <w:rsid w:val="00F95A04"/>
    <w:rsid w:val="00F97BFE"/>
    <w:rsid w:val="00FB18FF"/>
    <w:rsid w:val="00FB4AF8"/>
    <w:rsid w:val="00FB740C"/>
    <w:rsid w:val="00FB7C00"/>
    <w:rsid w:val="00FB7E2E"/>
    <w:rsid w:val="00FC3FD0"/>
    <w:rsid w:val="00FC5B10"/>
    <w:rsid w:val="00FC6150"/>
    <w:rsid w:val="00FC6837"/>
    <w:rsid w:val="00FD45EF"/>
    <w:rsid w:val="00FD7FC2"/>
    <w:rsid w:val="00FE51A3"/>
    <w:rsid w:val="00FE6E63"/>
    <w:rsid w:val="00FF53A8"/>
    <w:rsid w:val="00FF699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5850"/>
  <w15:docId w15:val="{82CE4BFC-3C9B-4898-9C29-809EFF27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23"/>
    <w:pPr>
      <w:suppressAutoHyphens/>
      <w:spacing w:after="0" w:line="240" w:lineRule="auto"/>
    </w:pPr>
    <w:rPr>
      <w:rFonts w:ascii="Times New Roman" w:eastAsia="Times New Roman" w:hAnsi="Times New Roman" w:cs="Times New Roman"/>
      <w:sz w:val="20"/>
      <w:szCs w:val="20"/>
      <w:lang w:eastAsia="ar-SA"/>
    </w:rPr>
  </w:style>
  <w:style w:type="paragraph" w:styleId="Heading2">
    <w:name w:val="heading 2"/>
    <w:basedOn w:val="Normal"/>
    <w:next w:val="Normal"/>
    <w:link w:val="Heading2Char"/>
    <w:uiPriority w:val="9"/>
    <w:unhideWhenUsed/>
    <w:qFormat/>
    <w:rsid w:val="005E6F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6D6523"/>
    <w:pPr>
      <w:suppressAutoHyphens w:val="0"/>
      <w:spacing w:before="240" w:after="60"/>
      <w:outlineLvl w:val="4"/>
    </w:pPr>
    <w:rPr>
      <w:rFonts w:ascii="Calibri" w:hAnsi="Calibri"/>
      <w:b/>
      <w:i/>
      <w:sz w:val="26"/>
      <w:szCs w:val="26"/>
    </w:rPr>
  </w:style>
  <w:style w:type="paragraph" w:styleId="Heading6">
    <w:name w:val="heading 6"/>
    <w:basedOn w:val="Normal"/>
    <w:next w:val="Normal"/>
    <w:link w:val="Heading6Char"/>
    <w:uiPriority w:val="9"/>
    <w:unhideWhenUsed/>
    <w:qFormat/>
    <w:rsid w:val="002F6B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6F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D6523"/>
    <w:rPr>
      <w:rFonts w:ascii="Calibri" w:eastAsia="Times New Roman" w:hAnsi="Calibri" w:cs="Times New Roman"/>
      <w:b/>
      <w:i/>
      <w:sz w:val="26"/>
      <w:szCs w:val="26"/>
      <w:lang w:eastAsia="ar-SA"/>
    </w:rPr>
  </w:style>
  <w:style w:type="paragraph" w:styleId="BodyText">
    <w:name w:val="Body Text"/>
    <w:basedOn w:val="Normal"/>
    <w:link w:val="BodyTextChar"/>
    <w:rsid w:val="006D6523"/>
    <w:pPr>
      <w:spacing w:after="120"/>
    </w:pPr>
  </w:style>
  <w:style w:type="character" w:customStyle="1" w:styleId="BodyTextChar">
    <w:name w:val="Body Text Char"/>
    <w:basedOn w:val="DefaultParagraphFont"/>
    <w:link w:val="BodyText"/>
    <w:rsid w:val="006D6523"/>
    <w:rPr>
      <w:rFonts w:ascii="Times New Roman" w:eastAsia="Times New Roman" w:hAnsi="Times New Roman" w:cs="Times New Roman"/>
      <w:sz w:val="20"/>
      <w:szCs w:val="20"/>
      <w:lang w:eastAsia="ar-SA"/>
    </w:rPr>
  </w:style>
  <w:style w:type="paragraph" w:styleId="Subtitle">
    <w:name w:val="Subtitle"/>
    <w:basedOn w:val="Normal"/>
    <w:next w:val="BodyText"/>
    <w:link w:val="SubtitleChar"/>
    <w:uiPriority w:val="11"/>
    <w:qFormat/>
    <w:rsid w:val="006D6523"/>
    <w:pPr>
      <w:spacing w:after="60"/>
      <w:jc w:val="center"/>
    </w:pPr>
    <w:rPr>
      <w:rFonts w:ascii="Arial" w:hAnsi="Arial"/>
      <w:sz w:val="24"/>
      <w:szCs w:val="24"/>
    </w:rPr>
  </w:style>
  <w:style w:type="character" w:customStyle="1" w:styleId="SubtitleChar">
    <w:name w:val="Subtitle Char"/>
    <w:basedOn w:val="DefaultParagraphFont"/>
    <w:link w:val="Subtitle"/>
    <w:uiPriority w:val="11"/>
    <w:rsid w:val="006D6523"/>
    <w:rPr>
      <w:rFonts w:ascii="Arial" w:eastAsia="Times New Roman" w:hAnsi="Arial" w:cs="Times New Roman"/>
      <w:sz w:val="24"/>
      <w:szCs w:val="24"/>
      <w:lang w:eastAsia="ar-SA"/>
    </w:rPr>
  </w:style>
  <w:style w:type="paragraph" w:styleId="Header">
    <w:name w:val="header"/>
    <w:basedOn w:val="Normal"/>
    <w:link w:val="HeaderChar"/>
    <w:rsid w:val="006D6523"/>
    <w:pPr>
      <w:tabs>
        <w:tab w:val="center" w:pos="4680"/>
        <w:tab w:val="right" w:pos="9360"/>
      </w:tabs>
    </w:pPr>
    <w:rPr>
      <w:sz w:val="24"/>
      <w:szCs w:val="24"/>
      <w:lang w:val="en-GB"/>
    </w:rPr>
  </w:style>
  <w:style w:type="character" w:customStyle="1" w:styleId="HeaderChar">
    <w:name w:val="Header Char"/>
    <w:basedOn w:val="DefaultParagraphFont"/>
    <w:link w:val="Header"/>
    <w:uiPriority w:val="99"/>
    <w:rsid w:val="006D6523"/>
    <w:rPr>
      <w:rFonts w:ascii="Times New Roman" w:eastAsia="Times New Roman" w:hAnsi="Times New Roman" w:cs="Times New Roman"/>
      <w:sz w:val="24"/>
      <w:szCs w:val="24"/>
      <w:lang w:val="en-GB" w:eastAsia="ar-SA"/>
    </w:rPr>
  </w:style>
  <w:style w:type="character" w:customStyle="1" w:styleId="apple-converted-space">
    <w:name w:val="apple-converted-space"/>
    <w:rsid w:val="006D6523"/>
  </w:style>
  <w:style w:type="paragraph" w:styleId="ListParagraph">
    <w:name w:val="List Paragraph"/>
    <w:basedOn w:val="Normal"/>
    <w:next w:val="IndexHeading"/>
    <w:link w:val="ListParagraphChar"/>
    <w:qFormat/>
    <w:rsid w:val="006D6523"/>
    <w:pPr>
      <w:suppressAutoHyphens w:val="0"/>
      <w:spacing w:after="200" w:line="276" w:lineRule="auto"/>
      <w:ind w:left="720"/>
      <w:contextualSpacing/>
    </w:pPr>
    <w:rPr>
      <w:rFonts w:ascii="Calibri" w:eastAsia="Calibri" w:hAnsi="Calibri"/>
      <w:sz w:val="22"/>
      <w:szCs w:val="22"/>
      <w:lang w:eastAsia="en-US"/>
    </w:rPr>
  </w:style>
  <w:style w:type="paragraph" w:styleId="Index1">
    <w:name w:val="index 1"/>
    <w:basedOn w:val="Normal"/>
    <w:next w:val="Normal"/>
    <w:autoRedefine/>
    <w:uiPriority w:val="99"/>
    <w:semiHidden/>
    <w:unhideWhenUsed/>
    <w:rsid w:val="006D6523"/>
    <w:pPr>
      <w:ind w:left="200" w:hanging="200"/>
    </w:pPr>
  </w:style>
  <w:style w:type="paragraph" w:styleId="IndexHeading">
    <w:name w:val="index heading"/>
    <w:basedOn w:val="Normal"/>
    <w:next w:val="Index1"/>
    <w:uiPriority w:val="99"/>
    <w:semiHidden/>
    <w:unhideWhenUsed/>
    <w:rsid w:val="006D6523"/>
    <w:rPr>
      <w:rFonts w:asciiTheme="majorHAnsi" w:eastAsiaTheme="majorEastAsia" w:hAnsiTheme="majorHAnsi" w:cstheme="majorBidi"/>
      <w:b/>
      <w:bCs/>
    </w:rPr>
  </w:style>
  <w:style w:type="paragraph" w:styleId="Footer">
    <w:name w:val="footer"/>
    <w:basedOn w:val="Normal"/>
    <w:link w:val="FooterChar"/>
    <w:unhideWhenUsed/>
    <w:rsid w:val="006D6523"/>
    <w:pPr>
      <w:tabs>
        <w:tab w:val="center" w:pos="4680"/>
        <w:tab w:val="right" w:pos="9360"/>
      </w:tabs>
    </w:pPr>
  </w:style>
  <w:style w:type="character" w:customStyle="1" w:styleId="FooterChar">
    <w:name w:val="Footer Char"/>
    <w:basedOn w:val="DefaultParagraphFont"/>
    <w:link w:val="Footer"/>
    <w:uiPriority w:val="99"/>
    <w:rsid w:val="006D6523"/>
    <w:rPr>
      <w:rFonts w:ascii="Times New Roman" w:eastAsia="Times New Roman" w:hAnsi="Times New Roman" w:cs="Times New Roman"/>
      <w:sz w:val="20"/>
      <w:szCs w:val="20"/>
      <w:lang w:eastAsia="ar-SA"/>
    </w:rPr>
  </w:style>
  <w:style w:type="paragraph" w:styleId="PlainText">
    <w:name w:val="Plain Text"/>
    <w:basedOn w:val="Normal"/>
    <w:link w:val="PlainTextChar"/>
    <w:rsid w:val="00CD7BC6"/>
    <w:pPr>
      <w:suppressAutoHyphens w:val="0"/>
    </w:pPr>
    <w:rPr>
      <w:rFonts w:ascii="Courier New" w:hAnsi="Courier New" w:cs="Courier New"/>
      <w:lang w:eastAsia="en-US"/>
    </w:rPr>
  </w:style>
  <w:style w:type="character" w:customStyle="1" w:styleId="PlainTextChar">
    <w:name w:val="Plain Text Char"/>
    <w:basedOn w:val="DefaultParagraphFont"/>
    <w:link w:val="PlainText"/>
    <w:rsid w:val="00CD7BC6"/>
    <w:rPr>
      <w:rFonts w:ascii="Courier New" w:eastAsia="Times New Roman" w:hAnsi="Courier New" w:cs="Courier New"/>
      <w:sz w:val="20"/>
      <w:szCs w:val="20"/>
    </w:rPr>
  </w:style>
  <w:style w:type="paragraph" w:customStyle="1" w:styleId="pg1body">
    <w:name w:val="pg1body"/>
    <w:basedOn w:val="Normal"/>
    <w:rsid w:val="00644006"/>
    <w:pPr>
      <w:suppressAutoHyphens w:val="0"/>
      <w:spacing w:before="40" w:after="120" w:line="280" w:lineRule="exact"/>
    </w:pPr>
    <w:rPr>
      <w:rFonts w:ascii="Arial" w:hAnsi="Arial" w:cs="Tahoma"/>
      <w:szCs w:val="22"/>
      <w:lang w:eastAsia="en-US"/>
    </w:rPr>
  </w:style>
  <w:style w:type="character" w:styleId="Hyperlink">
    <w:name w:val="Hyperlink"/>
    <w:basedOn w:val="DefaultParagraphFont"/>
    <w:uiPriority w:val="99"/>
    <w:unhideWhenUsed/>
    <w:rsid w:val="003578A7"/>
    <w:rPr>
      <w:color w:val="0000FF" w:themeColor="hyperlink"/>
      <w:u w:val="single"/>
    </w:rPr>
  </w:style>
  <w:style w:type="paragraph" w:styleId="BalloonText">
    <w:name w:val="Balloon Text"/>
    <w:basedOn w:val="Normal"/>
    <w:link w:val="BalloonTextChar"/>
    <w:uiPriority w:val="99"/>
    <w:semiHidden/>
    <w:unhideWhenUsed/>
    <w:rsid w:val="003578A7"/>
    <w:rPr>
      <w:rFonts w:ascii="Tahoma" w:hAnsi="Tahoma" w:cs="Tahoma"/>
      <w:sz w:val="16"/>
      <w:szCs w:val="16"/>
    </w:rPr>
  </w:style>
  <w:style w:type="character" w:customStyle="1" w:styleId="BalloonTextChar">
    <w:name w:val="Balloon Text Char"/>
    <w:basedOn w:val="DefaultParagraphFont"/>
    <w:link w:val="BalloonText"/>
    <w:uiPriority w:val="99"/>
    <w:semiHidden/>
    <w:rsid w:val="003578A7"/>
    <w:rPr>
      <w:rFonts w:ascii="Tahoma" w:eastAsia="Times New Roman" w:hAnsi="Tahoma" w:cs="Tahoma"/>
      <w:sz w:val="16"/>
      <w:szCs w:val="16"/>
      <w:lang w:eastAsia="ar-SA"/>
    </w:rPr>
  </w:style>
  <w:style w:type="character" w:customStyle="1" w:styleId="Heading2Char">
    <w:name w:val="Heading 2 Char"/>
    <w:basedOn w:val="DefaultParagraphFont"/>
    <w:link w:val="Heading2"/>
    <w:uiPriority w:val="9"/>
    <w:rsid w:val="005E6F01"/>
    <w:rPr>
      <w:rFonts w:asciiTheme="majorHAnsi" w:eastAsiaTheme="majorEastAsia" w:hAnsiTheme="majorHAnsi" w:cstheme="majorBidi"/>
      <w:b/>
      <w:bCs/>
      <w:color w:val="4F81BD" w:themeColor="accent1"/>
      <w:sz w:val="26"/>
      <w:szCs w:val="26"/>
      <w:lang w:eastAsia="ar-SA"/>
    </w:rPr>
  </w:style>
  <w:style w:type="character" w:customStyle="1" w:styleId="Heading7Char">
    <w:name w:val="Heading 7 Char"/>
    <w:basedOn w:val="DefaultParagraphFont"/>
    <w:link w:val="Heading7"/>
    <w:uiPriority w:val="9"/>
    <w:semiHidden/>
    <w:rsid w:val="005E6F01"/>
    <w:rPr>
      <w:rFonts w:asciiTheme="majorHAnsi" w:eastAsiaTheme="majorEastAsia" w:hAnsiTheme="majorHAnsi" w:cstheme="majorBidi"/>
      <w:i/>
      <w:iCs/>
      <w:color w:val="404040" w:themeColor="text1" w:themeTint="BF"/>
      <w:sz w:val="20"/>
      <w:szCs w:val="20"/>
      <w:lang w:eastAsia="ar-SA"/>
    </w:rPr>
  </w:style>
  <w:style w:type="character" w:customStyle="1" w:styleId="Heading6Char">
    <w:name w:val="Heading 6 Char"/>
    <w:basedOn w:val="DefaultParagraphFont"/>
    <w:link w:val="Heading6"/>
    <w:uiPriority w:val="9"/>
    <w:rsid w:val="002F6B1B"/>
    <w:rPr>
      <w:rFonts w:asciiTheme="majorHAnsi" w:eastAsiaTheme="majorEastAsia" w:hAnsiTheme="majorHAnsi" w:cstheme="majorBidi"/>
      <w:i/>
      <w:iCs/>
      <w:color w:val="243F60" w:themeColor="accent1" w:themeShade="7F"/>
      <w:sz w:val="20"/>
      <w:szCs w:val="20"/>
      <w:lang w:eastAsia="ar-SA"/>
    </w:rPr>
  </w:style>
  <w:style w:type="paragraph" w:customStyle="1" w:styleId="kpmgbody">
    <w:name w:val="kpmgbody"/>
    <w:basedOn w:val="BodyText"/>
    <w:rsid w:val="00F00F99"/>
    <w:pPr>
      <w:suppressAutoHyphens w:val="0"/>
      <w:spacing w:before="40" w:after="40" w:line="360" w:lineRule="auto"/>
      <w:jc w:val="both"/>
    </w:pPr>
    <w:rPr>
      <w:rFonts w:ascii="Century Gothic" w:hAnsi="Century Gothic"/>
      <w:b/>
      <w:sz w:val="22"/>
      <w:lang w:eastAsia="en-US"/>
    </w:rPr>
  </w:style>
  <w:style w:type="paragraph" w:styleId="NoSpacing">
    <w:name w:val="No Spacing"/>
    <w:qFormat/>
    <w:rsid w:val="00580163"/>
    <w:pPr>
      <w:spacing w:after="0" w:line="240" w:lineRule="auto"/>
    </w:pPr>
    <w:rPr>
      <w:rFonts w:ascii="Calibri" w:eastAsia="Times New Roman" w:hAnsi="Calibri" w:cs="Times New Roman"/>
    </w:rPr>
  </w:style>
  <w:style w:type="character" w:customStyle="1" w:styleId="markl2zijj9e0">
    <w:name w:val="markl2zijj9e0"/>
    <w:basedOn w:val="DefaultParagraphFont"/>
    <w:rsid w:val="00CE332D"/>
  </w:style>
  <w:style w:type="character" w:styleId="UnresolvedMention">
    <w:name w:val="Unresolved Mention"/>
    <w:basedOn w:val="DefaultParagraphFont"/>
    <w:uiPriority w:val="99"/>
    <w:semiHidden/>
    <w:unhideWhenUsed/>
    <w:rsid w:val="00215FC5"/>
    <w:rPr>
      <w:color w:val="605E5C"/>
      <w:shd w:val="clear" w:color="auto" w:fill="E1DFDD"/>
    </w:rPr>
  </w:style>
  <w:style w:type="character" w:styleId="Strong">
    <w:name w:val="Strong"/>
    <w:basedOn w:val="DefaultParagraphFont"/>
    <w:uiPriority w:val="22"/>
    <w:qFormat/>
    <w:rsid w:val="00EE3AA9"/>
    <w:rPr>
      <w:b/>
      <w:bCs/>
    </w:rPr>
  </w:style>
  <w:style w:type="character" w:customStyle="1" w:styleId="ListParagraphChar">
    <w:name w:val="List Paragraph Char"/>
    <w:link w:val="ListParagraph"/>
    <w:qFormat/>
    <w:rsid w:val="00EE3A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7292">
      <w:bodyDiv w:val="1"/>
      <w:marLeft w:val="0"/>
      <w:marRight w:val="0"/>
      <w:marTop w:val="0"/>
      <w:marBottom w:val="0"/>
      <w:divBdr>
        <w:top w:val="none" w:sz="0" w:space="0" w:color="auto"/>
        <w:left w:val="none" w:sz="0" w:space="0" w:color="auto"/>
        <w:bottom w:val="none" w:sz="0" w:space="0" w:color="auto"/>
        <w:right w:val="none" w:sz="0" w:space="0" w:color="auto"/>
      </w:divBdr>
    </w:div>
    <w:div w:id="231427957">
      <w:bodyDiv w:val="1"/>
      <w:marLeft w:val="0"/>
      <w:marRight w:val="0"/>
      <w:marTop w:val="0"/>
      <w:marBottom w:val="0"/>
      <w:divBdr>
        <w:top w:val="none" w:sz="0" w:space="0" w:color="auto"/>
        <w:left w:val="none" w:sz="0" w:space="0" w:color="auto"/>
        <w:bottom w:val="none" w:sz="0" w:space="0" w:color="auto"/>
        <w:right w:val="none" w:sz="0" w:space="0" w:color="auto"/>
      </w:divBdr>
    </w:div>
    <w:div w:id="267394811">
      <w:bodyDiv w:val="1"/>
      <w:marLeft w:val="0"/>
      <w:marRight w:val="0"/>
      <w:marTop w:val="0"/>
      <w:marBottom w:val="0"/>
      <w:divBdr>
        <w:top w:val="none" w:sz="0" w:space="0" w:color="auto"/>
        <w:left w:val="none" w:sz="0" w:space="0" w:color="auto"/>
        <w:bottom w:val="none" w:sz="0" w:space="0" w:color="auto"/>
        <w:right w:val="none" w:sz="0" w:space="0" w:color="auto"/>
      </w:divBdr>
    </w:div>
    <w:div w:id="297151099">
      <w:bodyDiv w:val="1"/>
      <w:marLeft w:val="0"/>
      <w:marRight w:val="0"/>
      <w:marTop w:val="0"/>
      <w:marBottom w:val="0"/>
      <w:divBdr>
        <w:top w:val="none" w:sz="0" w:space="0" w:color="auto"/>
        <w:left w:val="none" w:sz="0" w:space="0" w:color="auto"/>
        <w:bottom w:val="none" w:sz="0" w:space="0" w:color="auto"/>
        <w:right w:val="none" w:sz="0" w:space="0" w:color="auto"/>
      </w:divBdr>
    </w:div>
    <w:div w:id="854198598">
      <w:bodyDiv w:val="1"/>
      <w:marLeft w:val="0"/>
      <w:marRight w:val="0"/>
      <w:marTop w:val="0"/>
      <w:marBottom w:val="0"/>
      <w:divBdr>
        <w:top w:val="none" w:sz="0" w:space="0" w:color="auto"/>
        <w:left w:val="none" w:sz="0" w:space="0" w:color="auto"/>
        <w:bottom w:val="none" w:sz="0" w:space="0" w:color="auto"/>
        <w:right w:val="none" w:sz="0" w:space="0" w:color="auto"/>
      </w:divBdr>
    </w:div>
    <w:div w:id="898174929">
      <w:bodyDiv w:val="1"/>
      <w:marLeft w:val="0"/>
      <w:marRight w:val="0"/>
      <w:marTop w:val="0"/>
      <w:marBottom w:val="0"/>
      <w:divBdr>
        <w:top w:val="none" w:sz="0" w:space="0" w:color="auto"/>
        <w:left w:val="none" w:sz="0" w:space="0" w:color="auto"/>
        <w:bottom w:val="none" w:sz="0" w:space="0" w:color="auto"/>
        <w:right w:val="none" w:sz="0" w:space="0" w:color="auto"/>
      </w:divBdr>
    </w:div>
    <w:div w:id="1239363168">
      <w:bodyDiv w:val="1"/>
      <w:marLeft w:val="0"/>
      <w:marRight w:val="0"/>
      <w:marTop w:val="0"/>
      <w:marBottom w:val="0"/>
      <w:divBdr>
        <w:top w:val="none" w:sz="0" w:space="0" w:color="auto"/>
        <w:left w:val="none" w:sz="0" w:space="0" w:color="auto"/>
        <w:bottom w:val="none" w:sz="0" w:space="0" w:color="auto"/>
        <w:right w:val="none" w:sz="0" w:space="0" w:color="auto"/>
      </w:divBdr>
    </w:div>
    <w:div w:id="1299147360">
      <w:bodyDiv w:val="1"/>
      <w:marLeft w:val="0"/>
      <w:marRight w:val="0"/>
      <w:marTop w:val="0"/>
      <w:marBottom w:val="0"/>
      <w:divBdr>
        <w:top w:val="none" w:sz="0" w:space="0" w:color="auto"/>
        <w:left w:val="none" w:sz="0" w:space="0" w:color="auto"/>
        <w:bottom w:val="none" w:sz="0" w:space="0" w:color="auto"/>
        <w:right w:val="none" w:sz="0" w:space="0" w:color="auto"/>
      </w:divBdr>
    </w:div>
    <w:div w:id="1811550938">
      <w:bodyDiv w:val="1"/>
      <w:marLeft w:val="0"/>
      <w:marRight w:val="0"/>
      <w:marTop w:val="0"/>
      <w:marBottom w:val="0"/>
      <w:divBdr>
        <w:top w:val="none" w:sz="0" w:space="0" w:color="auto"/>
        <w:left w:val="none" w:sz="0" w:space="0" w:color="auto"/>
        <w:bottom w:val="none" w:sz="0" w:space="0" w:color="auto"/>
        <w:right w:val="none" w:sz="0" w:space="0" w:color="auto"/>
      </w:divBdr>
    </w:div>
    <w:div w:id="1876841794">
      <w:bodyDiv w:val="1"/>
      <w:marLeft w:val="0"/>
      <w:marRight w:val="0"/>
      <w:marTop w:val="0"/>
      <w:marBottom w:val="0"/>
      <w:divBdr>
        <w:top w:val="none" w:sz="0" w:space="0" w:color="auto"/>
        <w:left w:val="none" w:sz="0" w:space="0" w:color="auto"/>
        <w:bottom w:val="none" w:sz="0" w:space="0" w:color="auto"/>
        <w:right w:val="none" w:sz="0" w:space="0" w:color="auto"/>
      </w:divBdr>
    </w:div>
    <w:div w:id="2093886826">
      <w:bodyDiv w:val="1"/>
      <w:marLeft w:val="0"/>
      <w:marRight w:val="0"/>
      <w:marTop w:val="0"/>
      <w:marBottom w:val="0"/>
      <w:divBdr>
        <w:top w:val="none" w:sz="0" w:space="0" w:color="auto"/>
        <w:left w:val="none" w:sz="0" w:space="0" w:color="auto"/>
        <w:bottom w:val="none" w:sz="0" w:space="0" w:color="auto"/>
        <w:right w:val="none" w:sz="0" w:space="0" w:color="auto"/>
      </w:divBdr>
    </w:div>
    <w:div w:id="213143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preach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5169-511E-40D0-BFDF-9ABE6B6A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sachinde</dc:creator>
  <cp:keywords/>
  <dc:description/>
  <cp:lastModifiedBy>Anil Reddy</cp:lastModifiedBy>
  <cp:revision>19</cp:revision>
  <dcterms:created xsi:type="dcterms:W3CDTF">2025-03-18T14:24:00Z</dcterms:created>
  <dcterms:modified xsi:type="dcterms:W3CDTF">2025-03-18T14:35:00Z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TECHMAHINDRA\SD00548332</vt:lpwstr>
  </property>
  <property fmtid="{D5CDD505-2E9C-101B-9397-08002B2CF9AE}" pid="4" name="DLPManualFileClassificationLastModificationDate">
    <vt:lpwstr>1558327336</vt:lpwstr>
  </property>
  <property fmtid="{D5CDD505-2E9C-101B-9397-08002B2CF9AE}" pid="5" name="DLPManualFileClassificationVersion">
    <vt:lpwstr>11.1.0.61</vt:lpwstr>
  </property>
</Properties>
</file>